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別表１</w:t>
      </w:r>
    </w:p>
    <w:p>
      <w:pPr>
        <w:pStyle w:val="0"/>
        <w:rPr>
          <w:rFonts w:hint="default"/>
        </w:rPr>
      </w:pPr>
      <w:r>
        <w:rPr>
          <w:rFonts w:hint="eastAsia"/>
        </w:rPr>
        <w:t>入札参加資格申請に準じた書類一覧表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●必要書類を確認し、チェック欄を記入の上、番号</w:t>
      </w:r>
      <w:r>
        <w:rPr>
          <w:rFonts w:hint="eastAsia"/>
        </w:rPr>
        <w:t>1</w:t>
      </w:r>
      <w:r>
        <w:rPr>
          <w:rFonts w:hint="eastAsia"/>
        </w:rPr>
        <w:t>から順に揃えてこの一覧表とあわせて</w:t>
      </w:r>
      <w:r>
        <w:rPr>
          <w:rFonts w:hint="eastAsia"/>
        </w:rPr>
        <w:t xml:space="preserve"> 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提出してください。</w:t>
      </w:r>
    </w:p>
    <w:tbl>
      <w:tblPr>
        <w:tblStyle w:val="23"/>
        <w:tblW w:w="765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654"/>
      </w:tblGrid>
      <w:tr>
        <w:trPr/>
        <w:tc>
          <w:tcPr>
            <w:tcW w:w="765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チェック欄記入方法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提出を要する：〇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提出不要：／（斜線）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●提出書類は、全てＡ４サイズにしてください。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●受付期限日までに、参加申請書と併せて提出してください。</w:t>
      </w:r>
    </w:p>
    <w:p>
      <w:pPr>
        <w:pStyle w:val="0"/>
        <w:ind w:firstLine="210" w:firstLineChars="100"/>
        <w:rPr>
          <w:rFonts w:hint="default"/>
        </w:rPr>
      </w:pP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69"/>
        <w:gridCol w:w="2224"/>
        <w:gridCol w:w="5675"/>
        <w:gridCol w:w="1168"/>
      </w:tblGrid>
      <w:tr>
        <w:trPr/>
        <w:tc>
          <w:tcPr>
            <w:tcW w:w="67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様式・留意点等</w:t>
            </w:r>
          </w:p>
        </w:tc>
        <w:tc>
          <w:tcPr>
            <w:tcW w:w="11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チェック</w:t>
            </w:r>
          </w:p>
        </w:tc>
      </w:tr>
      <w:tr>
        <w:trPr/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（写し可）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2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損益計算書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（写し可）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※直近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年の</w:t>
            </w:r>
            <w:bookmarkStart w:id="0" w:name="_GoBack"/>
            <w:bookmarkEnd w:id="0"/>
            <w:r>
              <w:rPr>
                <w:rFonts w:hint="eastAsia"/>
              </w:rPr>
              <w:t>事業年度のもの</w:t>
            </w:r>
          </w:p>
        </w:tc>
        <w:tc>
          <w:tcPr>
            <w:tcW w:w="11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546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納税証明書等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（写し可）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〇市内事業者・準市内事業者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「市税（法人）完納証明書」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「納税証明書（その３の３）」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〇市外事業者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「納税証明書（その３の３）」</w:t>
            </w:r>
          </w:p>
        </w:tc>
        <w:tc>
          <w:tcPr>
            <w:tcW w:w="11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2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誓約書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【様式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押印必須</w:t>
            </w:r>
          </w:p>
        </w:tc>
        <w:tc>
          <w:tcPr>
            <w:tcW w:w="11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974" w:hRule="atLeast"/>
        </w:trPr>
        <w:tc>
          <w:tcPr>
            <w:tcW w:w="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委任状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【様式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支店・営業所等へ、本プロポーザルの参加等を委任する場合のみ提出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押印必須</w:t>
            </w:r>
          </w:p>
        </w:tc>
        <w:tc>
          <w:tcPr>
            <w:tcW w:w="11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9</Words>
  <Characters>330</Characters>
  <Application>JUST Note</Application>
  <Lines>45</Lines>
  <Paragraphs>36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岳</dc:creator>
  <cp:lastModifiedBy>新谷　久美子</cp:lastModifiedBy>
  <cp:lastPrinted>2023-06-26T04:40:35Z</cp:lastPrinted>
  <dcterms:created xsi:type="dcterms:W3CDTF">2022-10-14T00:14:00Z</dcterms:created>
  <dcterms:modified xsi:type="dcterms:W3CDTF">2023-05-02T04:22:52Z</dcterms:modified>
  <cp:revision>5</cp:revision>
</cp:coreProperties>
</file>