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3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5888"/>
      </w:tblGrid>
      <w:tr>
        <w:trPr/>
        <w:tc>
          <w:tcPr>
            <w:tcW w:w="588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富士宮市　福祉企画課　指導係　宛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E-mail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fukushi@city.fujinomiya.lg.jp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b w:val="1"/>
          <w:kern w:val="0"/>
          <w:sz w:val="52"/>
        </w:rPr>
        <w:t>質　問　票</w:t>
      </w:r>
    </w:p>
    <w:p>
      <w:pPr>
        <w:pStyle w:val="0"/>
        <w:jc w:val="center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8"/>
        </w:rPr>
        <w:t>（介護予防・日常生活支援総合事業指定事業者用）</w:t>
      </w:r>
    </w:p>
    <w:p>
      <w:pPr>
        <w:pStyle w:val="0"/>
        <w:rPr>
          <w:rFonts w:hint="eastAsia" w:ascii="ＭＳ 明朝" w:hAnsi="ＭＳ 明朝" w:eastAsia="ＭＳ 明朝"/>
          <w:kern w:val="0"/>
          <w:sz w:val="22"/>
        </w:rPr>
      </w:pPr>
    </w:p>
    <w:tbl>
      <w:tblPr>
        <w:tblStyle w:val="23"/>
        <w:tblW w:w="0" w:type="auto"/>
        <w:jc w:val="left"/>
        <w:tblInd w:w="2420" w:type="dxa"/>
        <w:tblLayout w:type="fixed"/>
        <w:tblLook w:firstRow="1" w:lastRow="0" w:firstColumn="1" w:lastColumn="0" w:noHBand="0" w:noVBand="1" w:val="04A0"/>
      </w:tblPr>
      <w:tblGrid>
        <w:gridCol w:w="1445"/>
        <w:gridCol w:w="5189"/>
      </w:tblGrid>
      <w:tr>
        <w:trPr>
          <w:trHeight w:val="510" w:hRule="atLeast"/>
        </w:trPr>
        <w:tc>
          <w:tcPr>
            <w:tcW w:w="14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事業所名</w:t>
            </w:r>
          </w:p>
        </w:tc>
        <w:tc>
          <w:tcPr>
            <w:tcW w:w="518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4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担当者名</w:t>
            </w:r>
          </w:p>
        </w:tc>
        <w:tc>
          <w:tcPr>
            <w:tcW w:w="518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4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518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ind w:left="240" w:hanging="240" w:hangingChars="1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●集団指導の内容に関する御質問がある場合は、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4"/>
        </w:rPr>
        <w:t>メールにより送信してください。（令和６年５月３１日を提出期限とします。）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●個別に回答可能なものについては、後日個別に回答いたしますが、広く周知を図る必要があるものについては、一斉メールで配信することにより行いますので、御承知ください。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●質問の趣旨を確認するために、電話を差し上げることがありますので、御承知ください。</w:t>
      </w: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tbl>
      <w:tblPr>
        <w:tblStyle w:val="23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054"/>
      </w:tblGrid>
      <w:tr>
        <w:trPr/>
        <w:tc>
          <w:tcPr>
            <w:tcW w:w="905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（質問事項）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905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（質問内容）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メイリオ" w:hAnsi="メイリオ" w:eastAsia="メイリオ"/>
          <w:kern w:val="0"/>
          <w:sz w:val="22"/>
        </w:rPr>
      </w:pPr>
    </w:p>
    <w:sectPr>
      <w:pgMar w:top="1134" w:right="1701" w:bottom="1134" w:left="170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rawingGridHorizontalSpacing w:val="289"/>
  <w:drawingGridVerticalSpacing w:val="4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1275</TotalTime>
  <Pages>2</Pages>
  <Words>6</Words>
  <Characters>305</Characters>
  <Application>JUST Note</Application>
  <Lines>44</Lines>
  <Paragraphs>13</Paragraphs>
  <Company>H25 統合OA機</Company>
  <CharactersWithSpaces>310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U45951</dc:creator>
  <cp:lastModifiedBy>望月　雄太</cp:lastModifiedBy>
  <cp:lastPrinted>2024-03-27T13:38:40Z</cp:lastPrinted>
  <dcterms:created xsi:type="dcterms:W3CDTF">2016-06-17T07:03:00Z</dcterms:created>
  <dcterms:modified xsi:type="dcterms:W3CDTF">2024-03-27T13:38:40Z</dcterms:modified>
  <cp:revision>167</cp:revision>
</cp:coreProperties>
</file>