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0E" w:rsidRPr="00896693" w:rsidRDefault="00C7410F" w:rsidP="000339D2">
      <w:pPr>
        <w:ind w:firstLineChars="600" w:firstLine="1470"/>
        <w:rPr>
          <w:rStyle w:val="cm32"/>
          <w:sz w:val="22"/>
        </w:rPr>
      </w:pPr>
      <w:r w:rsidRPr="00896693">
        <w:rPr>
          <w:rStyle w:val="cm30"/>
          <w:rFonts w:ascii="ＭＳ 明朝" w:hAnsi="ＭＳ 明朝" w:hint="eastAsia"/>
          <w:color w:val="000000"/>
          <w:sz w:val="22"/>
        </w:rPr>
        <w:t>富士</w:t>
      </w:r>
      <w:r w:rsidR="000339D2" w:rsidRPr="00896693">
        <w:rPr>
          <w:rStyle w:val="cm30"/>
          <w:rFonts w:ascii="ＭＳ 明朝" w:hAnsi="ＭＳ 明朝" w:hint="eastAsia"/>
          <w:color w:val="000000"/>
          <w:sz w:val="22"/>
        </w:rPr>
        <w:t>宮</w:t>
      </w:r>
      <w:r w:rsidRPr="00896693">
        <w:rPr>
          <w:rStyle w:val="cm30"/>
          <w:rFonts w:ascii="ＭＳ 明朝" w:hAnsi="ＭＳ 明朝" w:hint="eastAsia"/>
          <w:color w:val="000000"/>
          <w:sz w:val="22"/>
        </w:rPr>
        <w:t>市</w:t>
      </w:r>
      <w:r w:rsidR="00A9407B" w:rsidRPr="00896693">
        <w:rPr>
          <w:rStyle w:val="cm30"/>
          <w:rFonts w:ascii="ＭＳ 明朝" w:hAnsi="ＭＳ 明朝" w:hint="eastAsia"/>
          <w:color w:val="000000"/>
          <w:sz w:val="22"/>
        </w:rPr>
        <w:t>教育委員会</w:t>
      </w:r>
      <w:r w:rsidR="00FF200E" w:rsidRPr="00896693">
        <w:rPr>
          <w:rStyle w:val="cm30"/>
          <w:rFonts w:ascii="ＭＳ 明朝" w:hAnsi="ＭＳ 明朝" w:hint="eastAsia"/>
          <w:color w:val="000000"/>
          <w:sz w:val="22"/>
        </w:rPr>
        <w:t>後援</w:t>
      </w:r>
      <w:r w:rsidR="00EB18C1" w:rsidRPr="00896693">
        <w:rPr>
          <w:rStyle w:val="cm30"/>
          <w:rFonts w:ascii="ＭＳ 明朝" w:hAnsi="ＭＳ 明朝" w:hint="eastAsia"/>
          <w:color w:val="000000"/>
          <w:sz w:val="22"/>
        </w:rPr>
        <w:t>及び共催</w:t>
      </w:r>
      <w:r w:rsidR="00B85DE5" w:rsidRPr="00896693">
        <w:rPr>
          <w:rStyle w:val="cm30"/>
          <w:rFonts w:ascii="ＭＳ 明朝" w:hAnsi="ＭＳ 明朝" w:hint="eastAsia"/>
          <w:color w:val="000000"/>
          <w:sz w:val="22"/>
        </w:rPr>
        <w:t>の承認</w:t>
      </w:r>
      <w:r w:rsidR="00FF200E" w:rsidRPr="00896693">
        <w:rPr>
          <w:rStyle w:val="cm30"/>
          <w:rFonts w:ascii="ＭＳ 明朝" w:hAnsi="ＭＳ 明朝" w:hint="eastAsia"/>
          <w:color w:val="000000"/>
          <w:sz w:val="22"/>
        </w:rPr>
        <w:t>に関する事務取扱</w:t>
      </w:r>
      <w:r w:rsidR="00FA28E5" w:rsidRPr="00896693">
        <w:rPr>
          <w:rStyle w:val="cm30"/>
          <w:rFonts w:ascii="ＭＳ 明朝" w:hAnsi="ＭＳ 明朝" w:hint="eastAsia"/>
          <w:color w:val="000000"/>
          <w:sz w:val="22"/>
        </w:rPr>
        <w:t>要領</w:t>
      </w:r>
    </w:p>
    <w:p w:rsidR="00FF200E" w:rsidRPr="00896693" w:rsidRDefault="007B250E" w:rsidP="007B250E">
      <w:pPr>
        <w:ind w:firstLineChars="100" w:firstLine="245"/>
        <w:jc w:val="left"/>
        <w:rPr>
          <w:rFonts w:ascii="ＭＳ 明朝" w:hAnsi="ＭＳ 明朝"/>
          <w:color w:val="000000"/>
          <w:sz w:val="22"/>
        </w:rPr>
      </w:pPr>
      <w:r w:rsidRPr="00896693">
        <w:rPr>
          <w:rStyle w:val="cm32"/>
          <w:rFonts w:ascii="ＭＳ 明朝" w:hAnsi="ＭＳ 明朝" w:hint="eastAsia"/>
          <w:color w:val="000000"/>
          <w:sz w:val="22"/>
        </w:rPr>
        <w:t>（</w:t>
      </w:r>
      <w:r w:rsidR="00FF200E" w:rsidRPr="00896693">
        <w:rPr>
          <w:rStyle w:val="cm32"/>
          <w:rFonts w:ascii="ＭＳ 明朝" w:hAnsi="ＭＳ 明朝" w:hint="eastAsia"/>
          <w:color w:val="000000"/>
          <w:sz w:val="22"/>
        </w:rPr>
        <w:t>趣旨</w:t>
      </w:r>
      <w:r w:rsidRPr="00896693">
        <w:rPr>
          <w:rStyle w:val="cm32"/>
          <w:rFonts w:ascii="ＭＳ 明朝" w:hAnsi="ＭＳ 明朝" w:hint="eastAsia"/>
          <w:color w:val="000000"/>
          <w:sz w:val="22"/>
        </w:rPr>
        <w:t>）</w:t>
      </w:r>
    </w:p>
    <w:p w:rsidR="00FF200E" w:rsidRPr="00896693" w:rsidRDefault="00FF200E" w:rsidP="00EB18C1">
      <w:pPr>
        <w:ind w:left="245" w:hangingChars="100" w:hanging="245"/>
        <w:rPr>
          <w:sz w:val="22"/>
        </w:rPr>
      </w:pPr>
      <w:r w:rsidRPr="00896693">
        <w:rPr>
          <w:rStyle w:val="num57"/>
          <w:rFonts w:ascii="ＭＳ 明朝" w:hAnsi="ＭＳ 明朝" w:hint="eastAsia"/>
          <w:color w:val="000000"/>
          <w:sz w:val="22"/>
        </w:rPr>
        <w:t>第</w:t>
      </w:r>
      <w:r w:rsidR="003A0A3C" w:rsidRPr="00896693">
        <w:rPr>
          <w:rStyle w:val="num57"/>
          <w:rFonts w:ascii="ＭＳ 明朝" w:hAnsi="ＭＳ 明朝" w:hint="eastAsia"/>
          <w:color w:val="000000"/>
          <w:sz w:val="22"/>
        </w:rPr>
        <w:t>１</w:t>
      </w:r>
      <w:r w:rsidRPr="00896693">
        <w:rPr>
          <w:rStyle w:val="num57"/>
          <w:rFonts w:ascii="ＭＳ 明朝" w:hAnsi="ＭＳ 明朝" w:hint="eastAsia"/>
          <w:color w:val="000000"/>
          <w:sz w:val="22"/>
        </w:rPr>
        <w:t>条</w:t>
      </w:r>
      <w:r w:rsidRPr="00896693">
        <w:rPr>
          <w:rFonts w:hint="eastAsia"/>
          <w:sz w:val="22"/>
        </w:rPr>
        <w:t xml:space="preserve">　</w:t>
      </w:r>
      <w:r w:rsidRPr="00896693">
        <w:rPr>
          <w:rStyle w:val="p20"/>
          <w:rFonts w:ascii="ＭＳ 明朝" w:hAnsi="ＭＳ 明朝" w:hint="eastAsia"/>
          <w:color w:val="000000"/>
          <w:sz w:val="22"/>
        </w:rPr>
        <w:t>この</w:t>
      </w:r>
      <w:r w:rsidR="00FA28E5" w:rsidRPr="00896693">
        <w:rPr>
          <w:rStyle w:val="p20"/>
          <w:rFonts w:ascii="ＭＳ 明朝" w:hAnsi="ＭＳ 明朝" w:hint="eastAsia"/>
          <w:color w:val="000000"/>
          <w:sz w:val="22"/>
        </w:rPr>
        <w:t>要領</w:t>
      </w:r>
      <w:r w:rsidRPr="00896693">
        <w:rPr>
          <w:rStyle w:val="p20"/>
          <w:rFonts w:ascii="ＭＳ 明朝" w:hAnsi="ＭＳ 明朝" w:hint="eastAsia"/>
          <w:color w:val="000000"/>
          <w:sz w:val="22"/>
        </w:rPr>
        <w:t>は、</w:t>
      </w:r>
      <w:r w:rsidR="00A9407B" w:rsidRPr="00896693">
        <w:rPr>
          <w:rStyle w:val="p20"/>
          <w:rFonts w:ascii="ＭＳ 明朝" w:hAnsi="ＭＳ 明朝" w:hint="eastAsia"/>
          <w:color w:val="000000"/>
          <w:sz w:val="22"/>
        </w:rPr>
        <w:t>富士</w:t>
      </w:r>
      <w:r w:rsidR="00A14B0B" w:rsidRPr="00896693">
        <w:rPr>
          <w:rStyle w:val="p20"/>
          <w:rFonts w:ascii="ＭＳ 明朝" w:hAnsi="ＭＳ 明朝" w:hint="eastAsia"/>
          <w:color w:val="000000"/>
          <w:sz w:val="22"/>
        </w:rPr>
        <w:t>宮</w:t>
      </w:r>
      <w:r w:rsidR="00A9407B" w:rsidRPr="00896693">
        <w:rPr>
          <w:rStyle w:val="p20"/>
          <w:rFonts w:ascii="ＭＳ 明朝" w:hAnsi="ＭＳ 明朝" w:hint="eastAsia"/>
          <w:color w:val="000000"/>
          <w:sz w:val="22"/>
        </w:rPr>
        <w:t>市教育委員会（以下「委員会」という。）</w:t>
      </w:r>
      <w:r w:rsidR="0067698F" w:rsidRPr="00896693">
        <w:rPr>
          <w:rStyle w:val="p20"/>
          <w:rFonts w:ascii="ＭＳ 明朝" w:hAnsi="ＭＳ 明朝" w:hint="eastAsia"/>
          <w:color w:val="000000"/>
          <w:sz w:val="22"/>
        </w:rPr>
        <w:t>が</w:t>
      </w:r>
      <w:r w:rsidR="00C7410F" w:rsidRPr="00896693">
        <w:rPr>
          <w:rStyle w:val="p20"/>
          <w:rFonts w:ascii="ＭＳ 明朝" w:hAnsi="ＭＳ 明朝" w:hint="eastAsia"/>
          <w:color w:val="000000"/>
          <w:sz w:val="22"/>
        </w:rPr>
        <w:t>後援</w:t>
      </w:r>
      <w:r w:rsidR="00EB18C1" w:rsidRPr="00896693">
        <w:rPr>
          <w:rStyle w:val="p20"/>
          <w:rFonts w:ascii="ＭＳ 明朝" w:hAnsi="ＭＳ 明朝" w:hint="eastAsia"/>
          <w:color w:val="000000"/>
          <w:sz w:val="22"/>
        </w:rPr>
        <w:t>及び共催</w:t>
      </w:r>
      <w:r w:rsidR="007B250E" w:rsidRPr="00896693">
        <w:rPr>
          <w:rStyle w:val="p20"/>
          <w:rFonts w:ascii="ＭＳ 明朝" w:hAnsi="ＭＳ 明朝" w:hint="eastAsia"/>
          <w:color w:val="000000"/>
          <w:sz w:val="22"/>
        </w:rPr>
        <w:t>（</w:t>
      </w:r>
      <w:r w:rsidR="00043C09" w:rsidRPr="00896693">
        <w:rPr>
          <w:rStyle w:val="p20"/>
          <w:rFonts w:ascii="ＭＳ 明朝" w:hAnsi="ＭＳ 明朝" w:hint="eastAsia"/>
          <w:color w:val="000000"/>
          <w:sz w:val="22"/>
        </w:rPr>
        <w:t>以下「後援等」という。</w:t>
      </w:r>
      <w:r w:rsidR="007B250E" w:rsidRPr="00896693">
        <w:rPr>
          <w:rStyle w:val="p20"/>
          <w:rFonts w:ascii="ＭＳ 明朝" w:hAnsi="ＭＳ 明朝" w:hint="eastAsia"/>
          <w:color w:val="000000"/>
          <w:sz w:val="22"/>
        </w:rPr>
        <w:t>）</w:t>
      </w:r>
      <w:r w:rsidR="00B85DE5" w:rsidRPr="00896693">
        <w:rPr>
          <w:rStyle w:val="p20"/>
          <w:rFonts w:ascii="ＭＳ 明朝" w:hAnsi="ＭＳ 明朝" w:hint="eastAsia"/>
          <w:color w:val="000000"/>
          <w:sz w:val="22"/>
        </w:rPr>
        <w:t>の承認</w:t>
      </w:r>
      <w:r w:rsidR="00C7410F" w:rsidRPr="00896693">
        <w:rPr>
          <w:rStyle w:val="p20"/>
          <w:rFonts w:ascii="ＭＳ 明朝" w:hAnsi="ＭＳ 明朝" w:hint="eastAsia"/>
          <w:color w:val="000000"/>
          <w:sz w:val="22"/>
        </w:rPr>
        <w:t>を行う場合における</w:t>
      </w:r>
      <w:r w:rsidR="00000216" w:rsidRPr="00896693">
        <w:rPr>
          <w:rStyle w:val="p20"/>
          <w:rFonts w:ascii="ＭＳ 明朝" w:hAnsi="ＭＳ 明朝" w:hint="eastAsia"/>
          <w:color w:val="000000"/>
          <w:sz w:val="22"/>
        </w:rPr>
        <w:t>事務の取扱いについて、</w:t>
      </w:r>
      <w:r w:rsidRPr="00896693">
        <w:rPr>
          <w:rStyle w:val="p20"/>
          <w:rFonts w:ascii="ＭＳ 明朝" w:hAnsi="ＭＳ 明朝" w:hint="eastAsia"/>
          <w:color w:val="000000"/>
          <w:sz w:val="22"/>
        </w:rPr>
        <w:t>必要な事項を定めるものとする。</w:t>
      </w:r>
    </w:p>
    <w:p w:rsidR="004E6D89" w:rsidRPr="00896693" w:rsidRDefault="004E6D89" w:rsidP="00EB18C1">
      <w:pPr>
        <w:ind w:firstLineChars="100" w:firstLine="245"/>
        <w:rPr>
          <w:rStyle w:val="cm33"/>
          <w:rFonts w:ascii="ＭＳ 明朝" w:hAnsi="ＭＳ 明朝"/>
          <w:color w:val="000000"/>
          <w:sz w:val="22"/>
        </w:rPr>
      </w:pPr>
      <w:r w:rsidRPr="00896693">
        <w:rPr>
          <w:rStyle w:val="cm33"/>
          <w:rFonts w:ascii="ＭＳ 明朝" w:hAnsi="ＭＳ 明朝" w:hint="eastAsia"/>
          <w:color w:val="000000"/>
          <w:sz w:val="22"/>
        </w:rPr>
        <w:t>（定義）</w:t>
      </w:r>
    </w:p>
    <w:p w:rsidR="004E6D89" w:rsidRPr="00896693" w:rsidRDefault="004E6D89" w:rsidP="004E6D89">
      <w:pPr>
        <w:ind w:left="245" w:hangingChars="100" w:hanging="245"/>
        <w:rPr>
          <w:rStyle w:val="cm33"/>
          <w:rFonts w:ascii="ＭＳ 明朝" w:hAnsi="ＭＳ 明朝"/>
          <w:color w:val="000000"/>
          <w:sz w:val="22"/>
        </w:rPr>
      </w:pPr>
      <w:r w:rsidRPr="00896693">
        <w:rPr>
          <w:rStyle w:val="cm33"/>
          <w:rFonts w:ascii="ＭＳ 明朝" w:hAnsi="ＭＳ 明朝" w:hint="eastAsia"/>
          <w:color w:val="000000"/>
          <w:sz w:val="22"/>
        </w:rPr>
        <w:t>第２条　この要領において、次の各号に掲げる用語の意義は、それぞれ当該各号に定めるものとする。</w:t>
      </w:r>
    </w:p>
    <w:p w:rsidR="004E6D89" w:rsidRPr="00896693" w:rsidRDefault="004E6D89" w:rsidP="004E6D89">
      <w:pPr>
        <w:ind w:left="490" w:hangingChars="200" w:hanging="490"/>
        <w:rPr>
          <w:rStyle w:val="cm33"/>
          <w:rFonts w:ascii="ＭＳ 明朝" w:hAnsi="ＭＳ 明朝"/>
          <w:color w:val="000000"/>
          <w:sz w:val="22"/>
        </w:rPr>
      </w:pPr>
      <w:r w:rsidRPr="00896693">
        <w:rPr>
          <w:rStyle w:val="cm33"/>
          <w:rFonts w:ascii="ＭＳ 明朝" w:hAnsi="ＭＳ 明朝" w:hint="eastAsia"/>
          <w:color w:val="000000"/>
          <w:sz w:val="22"/>
        </w:rPr>
        <w:t xml:space="preserve">　⑴　後援　団体等が主催する事業等に対して、単に市が事業等の趣旨に賛同し、奨励の意を表して名義の使用等を承諾することによって支援することをいう。</w:t>
      </w:r>
    </w:p>
    <w:p w:rsidR="004E6D89" w:rsidRPr="00896693" w:rsidRDefault="004E6D89" w:rsidP="004E6D89">
      <w:pPr>
        <w:ind w:left="490" w:hangingChars="200" w:hanging="490"/>
        <w:rPr>
          <w:rStyle w:val="cm33"/>
          <w:rFonts w:ascii="ＭＳ 明朝" w:hAnsi="ＭＳ 明朝"/>
          <w:color w:val="000000"/>
          <w:sz w:val="22"/>
        </w:rPr>
      </w:pPr>
      <w:r w:rsidRPr="00896693">
        <w:rPr>
          <w:rStyle w:val="cm33"/>
          <w:rFonts w:ascii="ＭＳ 明朝" w:hAnsi="ＭＳ 明朝" w:hint="eastAsia"/>
          <w:color w:val="000000"/>
          <w:sz w:val="22"/>
        </w:rPr>
        <w:t xml:space="preserve">　⑵　共催　団体等と市がともに事業等の主体となって、短期間の事業等を行い、かつ、相互の役割分担、経費の分担及び社会的責任が求められる形態をいう。</w:t>
      </w:r>
    </w:p>
    <w:p w:rsidR="00FF200E" w:rsidRPr="00896693" w:rsidRDefault="007B250E" w:rsidP="00EB18C1">
      <w:pPr>
        <w:ind w:firstLineChars="100" w:firstLine="245"/>
        <w:rPr>
          <w:sz w:val="22"/>
        </w:rPr>
      </w:pPr>
      <w:r w:rsidRPr="00896693">
        <w:rPr>
          <w:rStyle w:val="cm33"/>
          <w:rFonts w:ascii="ＭＳ 明朝" w:hAnsi="ＭＳ 明朝" w:hint="eastAsia"/>
          <w:color w:val="000000"/>
          <w:sz w:val="22"/>
        </w:rPr>
        <w:t>（</w:t>
      </w:r>
      <w:r w:rsidR="00004A98" w:rsidRPr="00896693">
        <w:rPr>
          <w:rStyle w:val="cm33"/>
          <w:rFonts w:ascii="ＭＳ 明朝" w:hAnsi="ＭＳ 明朝" w:hint="eastAsia"/>
          <w:color w:val="000000"/>
          <w:sz w:val="22"/>
        </w:rPr>
        <w:t>使用</w:t>
      </w:r>
      <w:r w:rsidR="00000216" w:rsidRPr="00896693">
        <w:rPr>
          <w:rStyle w:val="cm33"/>
          <w:rFonts w:ascii="ＭＳ 明朝" w:hAnsi="ＭＳ 明朝" w:hint="eastAsia"/>
          <w:color w:val="000000"/>
          <w:sz w:val="22"/>
        </w:rPr>
        <w:t>を</w:t>
      </w:r>
      <w:r w:rsidR="00004A98" w:rsidRPr="00896693">
        <w:rPr>
          <w:rStyle w:val="cm33"/>
          <w:rFonts w:ascii="ＭＳ 明朝" w:hAnsi="ＭＳ 明朝" w:hint="eastAsia"/>
          <w:color w:val="000000"/>
          <w:sz w:val="22"/>
        </w:rPr>
        <w:t>承認</w:t>
      </w:r>
      <w:r w:rsidR="00000216" w:rsidRPr="00896693">
        <w:rPr>
          <w:rStyle w:val="cm33"/>
          <w:rFonts w:ascii="ＭＳ 明朝" w:hAnsi="ＭＳ 明朝" w:hint="eastAsia"/>
          <w:color w:val="000000"/>
          <w:sz w:val="22"/>
        </w:rPr>
        <w:t>する</w:t>
      </w:r>
      <w:r w:rsidR="00004A98" w:rsidRPr="00896693">
        <w:rPr>
          <w:rStyle w:val="cm33"/>
          <w:rFonts w:ascii="ＭＳ 明朝" w:hAnsi="ＭＳ 明朝" w:hint="eastAsia"/>
          <w:color w:val="000000"/>
          <w:sz w:val="22"/>
        </w:rPr>
        <w:t>名義</w:t>
      </w:r>
      <w:r w:rsidRPr="00896693">
        <w:rPr>
          <w:rStyle w:val="cm33"/>
          <w:rFonts w:ascii="ＭＳ 明朝" w:hAnsi="ＭＳ 明朝" w:hint="eastAsia"/>
          <w:color w:val="000000"/>
          <w:sz w:val="22"/>
        </w:rPr>
        <w:t>）</w:t>
      </w:r>
    </w:p>
    <w:p w:rsidR="00130C61" w:rsidRPr="00896693" w:rsidRDefault="00FF200E" w:rsidP="00CA6C51">
      <w:pPr>
        <w:ind w:left="245" w:hangingChars="100" w:hanging="245"/>
        <w:rPr>
          <w:sz w:val="22"/>
        </w:rPr>
      </w:pPr>
      <w:r w:rsidRPr="00896693">
        <w:rPr>
          <w:rStyle w:val="num58"/>
          <w:rFonts w:ascii="ＭＳ 明朝" w:hAnsi="ＭＳ 明朝" w:hint="eastAsia"/>
          <w:color w:val="000000"/>
          <w:sz w:val="22"/>
        </w:rPr>
        <w:t>第</w:t>
      </w:r>
      <w:r w:rsidR="003B2BB2" w:rsidRPr="00896693">
        <w:rPr>
          <w:rStyle w:val="num58"/>
          <w:rFonts w:ascii="ＭＳ 明朝" w:hAnsi="ＭＳ 明朝" w:hint="eastAsia"/>
          <w:color w:val="000000"/>
          <w:sz w:val="22"/>
        </w:rPr>
        <w:t>３</w:t>
      </w:r>
      <w:r w:rsidRPr="00896693">
        <w:rPr>
          <w:rStyle w:val="num58"/>
          <w:rFonts w:ascii="ＭＳ 明朝" w:hAnsi="ＭＳ 明朝" w:hint="eastAsia"/>
          <w:color w:val="000000"/>
          <w:sz w:val="22"/>
        </w:rPr>
        <w:t>条</w:t>
      </w:r>
      <w:r w:rsidRPr="00896693">
        <w:rPr>
          <w:rFonts w:hint="eastAsia"/>
          <w:sz w:val="22"/>
        </w:rPr>
        <w:t xml:space="preserve">　</w:t>
      </w:r>
      <w:r w:rsidR="00004A98" w:rsidRPr="00896693">
        <w:rPr>
          <w:rFonts w:hint="eastAsia"/>
          <w:sz w:val="22"/>
        </w:rPr>
        <w:t>後援</w:t>
      </w:r>
      <w:r w:rsidR="00043C09" w:rsidRPr="00896693">
        <w:rPr>
          <w:rFonts w:hint="eastAsia"/>
          <w:sz w:val="22"/>
        </w:rPr>
        <w:t>等</w:t>
      </w:r>
      <w:r w:rsidR="00004A98" w:rsidRPr="00896693">
        <w:rPr>
          <w:rFonts w:hint="eastAsia"/>
          <w:sz w:val="22"/>
        </w:rPr>
        <w:t>に</w:t>
      </w:r>
      <w:r w:rsidR="00000216" w:rsidRPr="00896693">
        <w:rPr>
          <w:rFonts w:hint="eastAsia"/>
          <w:sz w:val="22"/>
        </w:rPr>
        <w:t>当た</w:t>
      </w:r>
      <w:r w:rsidR="00004A98" w:rsidRPr="00896693">
        <w:rPr>
          <w:rFonts w:hint="eastAsia"/>
          <w:sz w:val="22"/>
        </w:rPr>
        <w:t>り</w:t>
      </w:r>
      <w:r w:rsidR="00A9407B" w:rsidRPr="00896693">
        <w:rPr>
          <w:rFonts w:hint="eastAsia"/>
          <w:sz w:val="22"/>
        </w:rPr>
        <w:t>委員会</w:t>
      </w:r>
      <w:r w:rsidR="00004A98" w:rsidRPr="00896693">
        <w:rPr>
          <w:rFonts w:hint="eastAsia"/>
          <w:sz w:val="22"/>
        </w:rPr>
        <w:t>が使用を承認する名義は</w:t>
      </w:r>
      <w:r w:rsidR="00000216" w:rsidRPr="00896693">
        <w:rPr>
          <w:rFonts w:hint="eastAsia"/>
          <w:sz w:val="22"/>
        </w:rPr>
        <w:t>、</w:t>
      </w:r>
      <w:r w:rsidR="00004A98" w:rsidRPr="00896693">
        <w:rPr>
          <w:rFonts w:hint="eastAsia"/>
          <w:sz w:val="22"/>
        </w:rPr>
        <w:t>「富士</w:t>
      </w:r>
      <w:r w:rsidR="00A14B0B" w:rsidRPr="00896693">
        <w:rPr>
          <w:rFonts w:hint="eastAsia"/>
          <w:sz w:val="22"/>
        </w:rPr>
        <w:t>宮</w:t>
      </w:r>
      <w:r w:rsidR="00004A98" w:rsidRPr="00896693">
        <w:rPr>
          <w:rFonts w:hint="eastAsia"/>
          <w:sz w:val="22"/>
        </w:rPr>
        <w:t>市</w:t>
      </w:r>
      <w:r w:rsidR="00A9407B" w:rsidRPr="00896693">
        <w:rPr>
          <w:rFonts w:hint="eastAsia"/>
          <w:sz w:val="22"/>
        </w:rPr>
        <w:t>教育委員会</w:t>
      </w:r>
      <w:r w:rsidR="00004A98" w:rsidRPr="00896693">
        <w:rPr>
          <w:rFonts w:hint="eastAsia"/>
          <w:sz w:val="22"/>
        </w:rPr>
        <w:t>」</w:t>
      </w:r>
      <w:r w:rsidR="00000216" w:rsidRPr="00896693">
        <w:rPr>
          <w:rFonts w:hint="eastAsia"/>
          <w:sz w:val="22"/>
        </w:rPr>
        <w:t>に限るもの</w:t>
      </w:r>
      <w:r w:rsidR="00004A98" w:rsidRPr="00896693">
        <w:rPr>
          <w:rFonts w:hint="eastAsia"/>
          <w:sz w:val="22"/>
        </w:rPr>
        <w:t>とする。</w:t>
      </w:r>
    </w:p>
    <w:p w:rsidR="00FF200E" w:rsidRPr="00896693" w:rsidRDefault="007B250E" w:rsidP="00EB18C1">
      <w:pPr>
        <w:ind w:firstLineChars="100" w:firstLine="245"/>
        <w:rPr>
          <w:sz w:val="22"/>
        </w:rPr>
      </w:pPr>
      <w:r w:rsidRPr="00896693">
        <w:rPr>
          <w:rStyle w:val="cm34"/>
          <w:rFonts w:ascii="ＭＳ 明朝" w:hAnsi="ＭＳ 明朝" w:hint="eastAsia"/>
          <w:color w:val="000000"/>
          <w:sz w:val="22"/>
        </w:rPr>
        <w:t>（</w:t>
      </w:r>
      <w:r w:rsidR="00000216" w:rsidRPr="00896693">
        <w:rPr>
          <w:rStyle w:val="cm34"/>
          <w:rFonts w:ascii="ＭＳ 明朝" w:hAnsi="ＭＳ 明朝" w:hint="eastAsia"/>
          <w:color w:val="000000"/>
          <w:sz w:val="22"/>
        </w:rPr>
        <w:t>申請</w:t>
      </w:r>
      <w:r w:rsidRPr="00896693">
        <w:rPr>
          <w:rStyle w:val="cm34"/>
          <w:rFonts w:ascii="ＭＳ 明朝" w:hAnsi="ＭＳ 明朝" w:hint="eastAsia"/>
          <w:color w:val="000000"/>
          <w:sz w:val="22"/>
        </w:rPr>
        <w:t>）</w:t>
      </w:r>
    </w:p>
    <w:p w:rsidR="00321980" w:rsidRPr="00896693" w:rsidRDefault="00FF200E" w:rsidP="00EB18C1">
      <w:pPr>
        <w:ind w:left="245" w:hangingChars="100" w:hanging="245"/>
        <w:rPr>
          <w:rStyle w:val="p24"/>
          <w:rFonts w:ascii="ＭＳ 明朝" w:hAnsi="ＭＳ 明朝"/>
          <w:color w:val="000000"/>
          <w:sz w:val="22"/>
        </w:rPr>
      </w:pPr>
      <w:r w:rsidRPr="00896693">
        <w:rPr>
          <w:rStyle w:val="num61"/>
          <w:rFonts w:ascii="ＭＳ 明朝" w:hAnsi="ＭＳ 明朝" w:hint="eastAsia"/>
          <w:color w:val="000000"/>
          <w:sz w:val="22"/>
        </w:rPr>
        <w:t>第</w:t>
      </w:r>
      <w:r w:rsidR="003B2BB2" w:rsidRPr="00896693">
        <w:rPr>
          <w:rStyle w:val="num61"/>
          <w:rFonts w:ascii="ＭＳ 明朝" w:hAnsi="ＭＳ 明朝" w:hint="eastAsia"/>
          <w:color w:val="000000"/>
          <w:sz w:val="22"/>
        </w:rPr>
        <w:t>４</w:t>
      </w:r>
      <w:r w:rsidRPr="00896693">
        <w:rPr>
          <w:rStyle w:val="num61"/>
          <w:rFonts w:ascii="ＭＳ 明朝" w:hAnsi="ＭＳ 明朝" w:hint="eastAsia"/>
          <w:color w:val="000000"/>
          <w:sz w:val="22"/>
        </w:rPr>
        <w:t>条</w:t>
      </w:r>
      <w:r w:rsidRPr="00896693">
        <w:rPr>
          <w:rFonts w:hint="eastAsia"/>
          <w:sz w:val="22"/>
        </w:rPr>
        <w:t xml:space="preserve">　</w:t>
      </w:r>
      <w:r w:rsidR="00A9407B" w:rsidRPr="00896693">
        <w:rPr>
          <w:rFonts w:hint="eastAsia"/>
          <w:sz w:val="22"/>
        </w:rPr>
        <w:t>委員会</w:t>
      </w:r>
      <w:r w:rsidRPr="00896693">
        <w:rPr>
          <w:rStyle w:val="p24"/>
          <w:rFonts w:ascii="ＭＳ 明朝" w:hAnsi="ＭＳ 明朝" w:hint="eastAsia"/>
          <w:color w:val="000000"/>
          <w:sz w:val="22"/>
        </w:rPr>
        <w:t>の後援</w:t>
      </w:r>
      <w:r w:rsidR="00043C09" w:rsidRPr="00896693">
        <w:rPr>
          <w:rStyle w:val="p24"/>
          <w:rFonts w:ascii="ＭＳ 明朝" w:hAnsi="ＭＳ 明朝" w:hint="eastAsia"/>
          <w:color w:val="000000"/>
          <w:sz w:val="22"/>
        </w:rPr>
        <w:t>等</w:t>
      </w:r>
      <w:r w:rsidR="00321980" w:rsidRPr="00896693">
        <w:rPr>
          <w:rStyle w:val="p24"/>
          <w:rFonts w:ascii="ＭＳ 明朝" w:hAnsi="ＭＳ 明朝" w:hint="eastAsia"/>
          <w:color w:val="000000"/>
          <w:sz w:val="22"/>
        </w:rPr>
        <w:t>を受けようとする団体等は、後援等承認申請書</w:t>
      </w:r>
      <w:r w:rsidR="007B250E" w:rsidRPr="00896693">
        <w:rPr>
          <w:rStyle w:val="p24"/>
          <w:rFonts w:ascii="ＭＳ 明朝" w:hAnsi="ＭＳ 明朝" w:hint="eastAsia"/>
          <w:color w:val="000000"/>
          <w:sz w:val="22"/>
        </w:rPr>
        <w:t>（</w:t>
      </w:r>
      <w:r w:rsidR="00321980" w:rsidRPr="00896693">
        <w:rPr>
          <w:rStyle w:val="p24"/>
          <w:rFonts w:ascii="ＭＳ 明朝" w:hAnsi="ＭＳ 明朝" w:hint="eastAsia"/>
          <w:color w:val="000000"/>
          <w:sz w:val="22"/>
        </w:rPr>
        <w:t>第１号様式</w:t>
      </w:r>
      <w:r w:rsidR="007B250E" w:rsidRPr="00896693">
        <w:rPr>
          <w:rStyle w:val="p24"/>
          <w:rFonts w:ascii="ＭＳ 明朝" w:hAnsi="ＭＳ 明朝" w:hint="eastAsia"/>
          <w:color w:val="000000"/>
          <w:sz w:val="22"/>
        </w:rPr>
        <w:t>）</w:t>
      </w:r>
      <w:r w:rsidR="00321980" w:rsidRPr="00896693">
        <w:rPr>
          <w:rStyle w:val="p24"/>
          <w:rFonts w:ascii="ＭＳ 明朝" w:hAnsi="ＭＳ 明朝" w:hint="eastAsia"/>
          <w:color w:val="000000"/>
          <w:sz w:val="22"/>
        </w:rPr>
        <w:t>を</w:t>
      </w:r>
      <w:r w:rsidR="00A9407B" w:rsidRPr="00896693">
        <w:rPr>
          <w:rStyle w:val="p24"/>
          <w:rFonts w:ascii="ＭＳ 明朝" w:hAnsi="ＭＳ 明朝" w:hint="eastAsia"/>
          <w:color w:val="000000"/>
          <w:sz w:val="22"/>
        </w:rPr>
        <w:t>委員会</w:t>
      </w:r>
      <w:r w:rsidR="00321980" w:rsidRPr="00896693">
        <w:rPr>
          <w:rStyle w:val="p24"/>
          <w:rFonts w:ascii="ＭＳ 明朝" w:hAnsi="ＭＳ 明朝" w:hint="eastAsia"/>
          <w:color w:val="000000"/>
          <w:sz w:val="22"/>
        </w:rPr>
        <w:t>に提出しなければならない。</w:t>
      </w:r>
    </w:p>
    <w:p w:rsidR="0073633F" w:rsidRPr="00896693" w:rsidRDefault="00321980" w:rsidP="00EB18C1">
      <w:pPr>
        <w:ind w:left="245" w:hangingChars="100" w:hanging="245"/>
        <w:rPr>
          <w:rStyle w:val="p24"/>
          <w:rFonts w:ascii="ＭＳ 明朝" w:hAnsi="ＭＳ 明朝"/>
          <w:color w:val="000000"/>
          <w:sz w:val="22"/>
        </w:rPr>
      </w:pPr>
      <w:r w:rsidRPr="00896693">
        <w:rPr>
          <w:rStyle w:val="p24"/>
          <w:rFonts w:ascii="ＭＳ 明朝" w:hAnsi="ＭＳ 明朝" w:hint="eastAsia"/>
          <w:color w:val="000000"/>
          <w:sz w:val="22"/>
        </w:rPr>
        <w:t>２　前項の申請書は、</w:t>
      </w:r>
      <w:r w:rsidR="00FF200E" w:rsidRPr="00896693">
        <w:rPr>
          <w:rStyle w:val="p24"/>
          <w:rFonts w:ascii="ＭＳ 明朝" w:hAnsi="ＭＳ 明朝" w:hint="eastAsia"/>
          <w:color w:val="000000"/>
          <w:sz w:val="22"/>
        </w:rPr>
        <w:t>事業等を実施する</w:t>
      </w:r>
      <w:r w:rsidR="00000216" w:rsidRPr="00896693">
        <w:rPr>
          <w:rStyle w:val="p24"/>
          <w:rFonts w:ascii="ＭＳ 明朝" w:hAnsi="ＭＳ 明朝" w:hint="eastAsia"/>
          <w:color w:val="000000"/>
          <w:sz w:val="22"/>
        </w:rPr>
        <w:t>日の</w:t>
      </w:r>
      <w:r w:rsidR="003A0A3C" w:rsidRPr="00896693">
        <w:rPr>
          <w:rStyle w:val="p24"/>
          <w:rFonts w:ascii="ＭＳ 明朝" w:hAnsi="ＭＳ 明朝" w:hint="eastAsia"/>
          <w:color w:val="000000"/>
          <w:sz w:val="22"/>
        </w:rPr>
        <w:t>１４</w:t>
      </w:r>
      <w:r w:rsidR="00ED0329" w:rsidRPr="00896693">
        <w:rPr>
          <w:rStyle w:val="p24"/>
          <w:rFonts w:ascii="ＭＳ 明朝" w:hAnsi="ＭＳ 明朝" w:hint="eastAsia"/>
          <w:color w:val="000000"/>
          <w:sz w:val="22"/>
        </w:rPr>
        <w:t>日</w:t>
      </w:r>
      <w:r w:rsidR="00FF200E" w:rsidRPr="00896693">
        <w:rPr>
          <w:rStyle w:val="p24"/>
          <w:rFonts w:ascii="ＭＳ 明朝" w:hAnsi="ＭＳ 明朝" w:hint="eastAsia"/>
          <w:color w:val="000000"/>
          <w:sz w:val="22"/>
        </w:rPr>
        <w:t>前までに</w:t>
      </w:r>
      <w:r w:rsidRPr="00896693">
        <w:rPr>
          <w:rStyle w:val="p24"/>
          <w:rFonts w:ascii="ＭＳ 明朝" w:hAnsi="ＭＳ 明朝" w:hint="eastAsia"/>
          <w:color w:val="000000"/>
          <w:sz w:val="22"/>
        </w:rPr>
        <w:t>提出しなければならない。</w:t>
      </w:r>
      <w:r w:rsidR="00710BE1" w:rsidRPr="00896693">
        <w:rPr>
          <w:rStyle w:val="p24"/>
          <w:rFonts w:ascii="ＭＳ 明朝" w:hAnsi="ＭＳ 明朝" w:hint="eastAsia"/>
          <w:color w:val="000000"/>
          <w:sz w:val="22"/>
        </w:rPr>
        <w:t>ただし、</w:t>
      </w:r>
      <w:r w:rsidR="00A9407B" w:rsidRPr="00896693">
        <w:rPr>
          <w:rStyle w:val="p24"/>
          <w:rFonts w:ascii="ＭＳ 明朝" w:hAnsi="ＭＳ 明朝" w:hint="eastAsia"/>
          <w:color w:val="000000"/>
          <w:sz w:val="22"/>
        </w:rPr>
        <w:t>委員会</w:t>
      </w:r>
      <w:r w:rsidR="00710BE1" w:rsidRPr="00896693">
        <w:rPr>
          <w:rStyle w:val="p24"/>
          <w:rFonts w:ascii="ＭＳ 明朝" w:hAnsi="ＭＳ 明朝" w:hint="eastAsia"/>
          <w:color w:val="000000"/>
          <w:sz w:val="22"/>
        </w:rPr>
        <w:t>がやむを</w:t>
      </w:r>
      <w:r w:rsidR="009319C3" w:rsidRPr="00896693">
        <w:rPr>
          <w:rStyle w:val="p24"/>
          <w:rFonts w:ascii="ＭＳ 明朝" w:hAnsi="ＭＳ 明朝" w:hint="eastAsia"/>
          <w:color w:val="000000"/>
          <w:sz w:val="22"/>
        </w:rPr>
        <w:t>得</w:t>
      </w:r>
      <w:r w:rsidR="00710BE1" w:rsidRPr="00896693">
        <w:rPr>
          <w:rStyle w:val="p24"/>
          <w:rFonts w:ascii="ＭＳ 明朝" w:hAnsi="ＭＳ 明朝" w:hint="eastAsia"/>
          <w:color w:val="000000"/>
          <w:sz w:val="22"/>
        </w:rPr>
        <w:t>ない理由があると認めたときは</w:t>
      </w:r>
      <w:r w:rsidR="00816FED" w:rsidRPr="00896693">
        <w:rPr>
          <w:rStyle w:val="p24"/>
          <w:rFonts w:ascii="ＭＳ 明朝" w:hAnsi="ＭＳ 明朝" w:hint="eastAsia"/>
          <w:color w:val="000000"/>
          <w:sz w:val="22"/>
        </w:rPr>
        <w:t>、</w:t>
      </w:r>
      <w:r w:rsidR="00710BE1" w:rsidRPr="00896693">
        <w:rPr>
          <w:rStyle w:val="p24"/>
          <w:rFonts w:ascii="ＭＳ 明朝" w:hAnsi="ＭＳ 明朝" w:hint="eastAsia"/>
          <w:color w:val="000000"/>
          <w:sz w:val="22"/>
        </w:rPr>
        <w:t>この限りでない。</w:t>
      </w:r>
    </w:p>
    <w:p w:rsidR="004578F9" w:rsidRPr="00896693" w:rsidRDefault="00321980" w:rsidP="00EB18C1">
      <w:pPr>
        <w:ind w:left="245" w:hangingChars="100" w:hanging="245"/>
        <w:rPr>
          <w:rStyle w:val="p24"/>
          <w:rFonts w:ascii="ＭＳ 明朝" w:hAnsi="ＭＳ 明朝"/>
          <w:color w:val="000000"/>
          <w:sz w:val="22"/>
        </w:rPr>
      </w:pPr>
      <w:r w:rsidRPr="00896693">
        <w:rPr>
          <w:rStyle w:val="p24"/>
          <w:rFonts w:ascii="ＭＳ 明朝" w:hAnsi="ＭＳ 明朝" w:hint="eastAsia"/>
          <w:color w:val="000000"/>
          <w:sz w:val="22"/>
        </w:rPr>
        <w:t>３</w:t>
      </w:r>
      <w:r w:rsidR="00A9407B" w:rsidRPr="00896693">
        <w:rPr>
          <w:rStyle w:val="p24"/>
          <w:rFonts w:ascii="ＭＳ 明朝" w:hAnsi="ＭＳ 明朝" w:hint="eastAsia"/>
          <w:color w:val="000000"/>
          <w:sz w:val="22"/>
        </w:rPr>
        <w:t xml:space="preserve">　委員会</w:t>
      </w:r>
      <w:r w:rsidR="0073633F" w:rsidRPr="00896693">
        <w:rPr>
          <w:rStyle w:val="p24"/>
          <w:rFonts w:ascii="ＭＳ 明朝" w:hAnsi="ＭＳ 明朝" w:hint="eastAsia"/>
          <w:color w:val="000000"/>
          <w:sz w:val="22"/>
        </w:rPr>
        <w:t>は、事業</w:t>
      </w:r>
      <w:r w:rsidR="00000216" w:rsidRPr="00896693">
        <w:rPr>
          <w:rStyle w:val="p24"/>
          <w:rFonts w:ascii="ＭＳ 明朝" w:hAnsi="ＭＳ 明朝" w:hint="eastAsia"/>
          <w:color w:val="000000"/>
          <w:sz w:val="22"/>
        </w:rPr>
        <w:t>等</w:t>
      </w:r>
      <w:r w:rsidR="0073633F" w:rsidRPr="00896693">
        <w:rPr>
          <w:rStyle w:val="p24"/>
          <w:rFonts w:ascii="ＭＳ 明朝" w:hAnsi="ＭＳ 明朝" w:hint="eastAsia"/>
          <w:color w:val="000000"/>
          <w:sz w:val="22"/>
        </w:rPr>
        <w:t>の内容を審査するため、</w:t>
      </w:r>
      <w:r w:rsidRPr="00896693">
        <w:rPr>
          <w:rStyle w:val="p24"/>
          <w:rFonts w:ascii="ＭＳ 明朝" w:hAnsi="ＭＳ 明朝" w:hint="eastAsia"/>
          <w:color w:val="000000"/>
          <w:sz w:val="22"/>
        </w:rPr>
        <w:t>第１</w:t>
      </w:r>
      <w:r w:rsidR="0073633F" w:rsidRPr="00896693">
        <w:rPr>
          <w:rStyle w:val="p24"/>
          <w:rFonts w:ascii="ＭＳ 明朝" w:hAnsi="ＭＳ 明朝" w:hint="eastAsia"/>
          <w:color w:val="000000"/>
          <w:sz w:val="22"/>
        </w:rPr>
        <w:t>項の申請書のほか</w:t>
      </w:r>
      <w:r w:rsidR="0073633F" w:rsidRPr="00896693">
        <w:rPr>
          <w:rStyle w:val="p25"/>
          <w:rFonts w:ascii="ＭＳ 明朝" w:hAnsi="ＭＳ 明朝" w:hint="eastAsia"/>
          <w:color w:val="000000"/>
          <w:sz w:val="22"/>
        </w:rPr>
        <w:t>事業計画書、</w:t>
      </w:r>
      <w:r w:rsidR="0073633F" w:rsidRPr="00896693">
        <w:rPr>
          <w:rFonts w:hint="eastAsia"/>
          <w:sz w:val="22"/>
        </w:rPr>
        <w:t>収支</w:t>
      </w:r>
      <w:r w:rsidR="0073633F" w:rsidRPr="00896693">
        <w:rPr>
          <w:rStyle w:val="p26"/>
          <w:rFonts w:ascii="ＭＳ 明朝" w:hAnsi="ＭＳ 明朝" w:hint="eastAsia"/>
          <w:color w:val="000000"/>
          <w:sz w:val="22"/>
        </w:rPr>
        <w:t>予算書、</w:t>
      </w:r>
      <w:r w:rsidR="0073633F" w:rsidRPr="00896693">
        <w:rPr>
          <w:rStyle w:val="p27"/>
          <w:rFonts w:ascii="ＭＳ 明朝" w:hAnsi="ＭＳ 明朝" w:hint="eastAsia"/>
          <w:color w:val="000000"/>
          <w:sz w:val="22"/>
        </w:rPr>
        <w:t>団体等の規約</w:t>
      </w:r>
      <w:r w:rsidR="00000216" w:rsidRPr="00896693">
        <w:rPr>
          <w:rStyle w:val="p27"/>
          <w:rFonts w:ascii="ＭＳ 明朝" w:hAnsi="ＭＳ 明朝" w:hint="eastAsia"/>
          <w:color w:val="000000"/>
          <w:sz w:val="22"/>
        </w:rPr>
        <w:t>又は</w:t>
      </w:r>
      <w:r w:rsidR="0073633F" w:rsidRPr="00896693">
        <w:rPr>
          <w:rStyle w:val="p27"/>
          <w:rFonts w:ascii="ＭＳ 明朝" w:hAnsi="ＭＳ 明朝" w:hint="eastAsia"/>
          <w:color w:val="000000"/>
          <w:sz w:val="22"/>
        </w:rPr>
        <w:t>会則その他</w:t>
      </w:r>
      <w:r w:rsidR="0073633F" w:rsidRPr="00896693">
        <w:rPr>
          <w:rStyle w:val="p26"/>
          <w:rFonts w:ascii="ＭＳ 明朝" w:hAnsi="ＭＳ 明朝" w:hint="eastAsia"/>
          <w:color w:val="000000"/>
          <w:sz w:val="22"/>
        </w:rPr>
        <w:t>の</w:t>
      </w:r>
      <w:r w:rsidR="0073633F" w:rsidRPr="00896693">
        <w:rPr>
          <w:rStyle w:val="p24"/>
          <w:rFonts w:ascii="ＭＳ 明朝" w:hAnsi="ＭＳ 明朝" w:hint="eastAsia"/>
          <w:color w:val="000000"/>
          <w:sz w:val="22"/>
        </w:rPr>
        <w:t>必要な資料の提出を求めることができる。</w:t>
      </w:r>
    </w:p>
    <w:p w:rsidR="00FF200E" w:rsidRPr="00896693" w:rsidRDefault="007B250E" w:rsidP="00EB18C1">
      <w:pPr>
        <w:ind w:firstLineChars="100" w:firstLine="245"/>
        <w:rPr>
          <w:sz w:val="22"/>
        </w:rPr>
      </w:pPr>
      <w:r w:rsidRPr="00896693">
        <w:rPr>
          <w:rStyle w:val="cm35"/>
          <w:rFonts w:ascii="ＭＳ 明朝" w:hAnsi="ＭＳ 明朝" w:hint="eastAsia"/>
          <w:color w:val="000000"/>
          <w:sz w:val="22"/>
        </w:rPr>
        <w:t>（</w:t>
      </w:r>
      <w:r w:rsidR="00FF200E" w:rsidRPr="00896693">
        <w:rPr>
          <w:rStyle w:val="cm35"/>
          <w:rFonts w:ascii="ＭＳ 明朝" w:hAnsi="ＭＳ 明朝" w:hint="eastAsia"/>
          <w:color w:val="000000"/>
          <w:sz w:val="22"/>
        </w:rPr>
        <w:t>承</w:t>
      </w:r>
      <w:r w:rsidR="00F82E78" w:rsidRPr="00896693">
        <w:rPr>
          <w:rStyle w:val="cm35"/>
          <w:rFonts w:ascii="ＭＳ 明朝" w:hAnsi="ＭＳ 明朝" w:hint="eastAsia"/>
          <w:color w:val="000000"/>
          <w:sz w:val="22"/>
        </w:rPr>
        <w:t>認</w:t>
      </w:r>
      <w:r w:rsidR="00000216" w:rsidRPr="00896693">
        <w:rPr>
          <w:rStyle w:val="cm35"/>
          <w:rFonts w:ascii="ＭＳ 明朝" w:hAnsi="ＭＳ 明朝" w:hint="eastAsia"/>
          <w:color w:val="000000"/>
          <w:sz w:val="22"/>
        </w:rPr>
        <w:t>の</w:t>
      </w:r>
      <w:r w:rsidR="00FF200E" w:rsidRPr="00896693">
        <w:rPr>
          <w:rStyle w:val="cm35"/>
          <w:rFonts w:ascii="ＭＳ 明朝" w:hAnsi="ＭＳ 明朝" w:hint="eastAsia"/>
          <w:color w:val="000000"/>
          <w:sz w:val="22"/>
        </w:rPr>
        <w:t>基準</w:t>
      </w:r>
      <w:r w:rsidRPr="00896693">
        <w:rPr>
          <w:rStyle w:val="cm35"/>
          <w:rFonts w:ascii="ＭＳ 明朝" w:hAnsi="ＭＳ 明朝" w:hint="eastAsia"/>
          <w:color w:val="000000"/>
          <w:sz w:val="22"/>
        </w:rPr>
        <w:t>）</w:t>
      </w:r>
    </w:p>
    <w:p w:rsidR="00FF200E" w:rsidRPr="00896693" w:rsidRDefault="00FF200E" w:rsidP="00EB18C1">
      <w:pPr>
        <w:ind w:left="245" w:hangingChars="100" w:hanging="245"/>
        <w:rPr>
          <w:sz w:val="22"/>
        </w:rPr>
      </w:pPr>
      <w:r w:rsidRPr="00896693">
        <w:rPr>
          <w:rStyle w:val="num67"/>
          <w:rFonts w:ascii="ＭＳ 明朝" w:hAnsi="ＭＳ 明朝" w:hint="eastAsia"/>
          <w:color w:val="000000"/>
          <w:sz w:val="22"/>
        </w:rPr>
        <w:t>第</w:t>
      </w:r>
      <w:r w:rsidR="003B2BB2" w:rsidRPr="00896693">
        <w:rPr>
          <w:rStyle w:val="num67"/>
          <w:rFonts w:ascii="ＭＳ 明朝" w:hAnsi="ＭＳ 明朝" w:hint="eastAsia"/>
          <w:color w:val="000000"/>
          <w:sz w:val="22"/>
        </w:rPr>
        <w:t>５</w:t>
      </w:r>
      <w:r w:rsidRPr="00896693">
        <w:rPr>
          <w:rStyle w:val="num67"/>
          <w:rFonts w:ascii="ＭＳ 明朝" w:hAnsi="ＭＳ 明朝" w:hint="eastAsia"/>
          <w:color w:val="000000"/>
          <w:sz w:val="22"/>
        </w:rPr>
        <w:t>条</w:t>
      </w:r>
      <w:r w:rsidRPr="00896693">
        <w:rPr>
          <w:rFonts w:hint="eastAsia"/>
          <w:sz w:val="22"/>
        </w:rPr>
        <w:t xml:space="preserve">　</w:t>
      </w:r>
      <w:r w:rsidR="00A9407B" w:rsidRPr="00896693">
        <w:rPr>
          <w:rFonts w:hint="eastAsia"/>
          <w:sz w:val="22"/>
        </w:rPr>
        <w:t>委員会</w:t>
      </w:r>
      <w:r w:rsidRPr="00896693">
        <w:rPr>
          <w:rStyle w:val="p30"/>
          <w:rFonts w:ascii="ＭＳ 明朝" w:hAnsi="ＭＳ 明朝" w:hint="eastAsia"/>
          <w:color w:val="000000"/>
          <w:sz w:val="22"/>
        </w:rPr>
        <w:t>は、</w:t>
      </w:r>
      <w:r w:rsidR="00B85DE5" w:rsidRPr="00896693">
        <w:rPr>
          <w:rStyle w:val="p30"/>
          <w:rFonts w:ascii="ＭＳ 明朝" w:hAnsi="ＭＳ 明朝" w:hint="eastAsia"/>
          <w:color w:val="000000"/>
          <w:sz w:val="22"/>
        </w:rPr>
        <w:t>事業等が</w:t>
      </w:r>
      <w:r w:rsidRPr="00896693">
        <w:rPr>
          <w:rStyle w:val="p30"/>
          <w:rFonts w:ascii="ＭＳ 明朝" w:hAnsi="ＭＳ 明朝" w:hint="eastAsia"/>
          <w:color w:val="000000"/>
          <w:sz w:val="22"/>
        </w:rPr>
        <w:t>次の各号のいずれにも該当すると認めるときは、後援</w:t>
      </w:r>
      <w:r w:rsidR="00A46B1A" w:rsidRPr="00896693">
        <w:rPr>
          <w:rStyle w:val="p30"/>
          <w:rFonts w:ascii="ＭＳ 明朝" w:hAnsi="ＭＳ 明朝" w:hint="eastAsia"/>
          <w:color w:val="000000"/>
          <w:sz w:val="22"/>
        </w:rPr>
        <w:t>等</w:t>
      </w:r>
      <w:r w:rsidRPr="00896693">
        <w:rPr>
          <w:rStyle w:val="p30"/>
          <w:rFonts w:ascii="ＭＳ 明朝" w:hAnsi="ＭＳ 明朝" w:hint="eastAsia"/>
          <w:color w:val="000000"/>
          <w:sz w:val="22"/>
        </w:rPr>
        <w:t>の承</w:t>
      </w:r>
      <w:r w:rsidR="00F82E78" w:rsidRPr="00896693">
        <w:rPr>
          <w:rStyle w:val="p30"/>
          <w:rFonts w:ascii="ＭＳ 明朝" w:hAnsi="ＭＳ 明朝" w:hint="eastAsia"/>
          <w:color w:val="000000"/>
          <w:sz w:val="22"/>
        </w:rPr>
        <w:t>認</w:t>
      </w:r>
      <w:r w:rsidRPr="00896693">
        <w:rPr>
          <w:rStyle w:val="p30"/>
          <w:rFonts w:ascii="ＭＳ 明朝" w:hAnsi="ＭＳ 明朝" w:hint="eastAsia"/>
          <w:color w:val="000000"/>
          <w:sz w:val="22"/>
        </w:rPr>
        <w:t>をするものとする。</w:t>
      </w:r>
    </w:p>
    <w:p w:rsidR="00CA6C51" w:rsidRPr="00896693" w:rsidRDefault="00CA6C51" w:rsidP="00CA6C51">
      <w:pPr>
        <w:ind w:left="490" w:hangingChars="200" w:hanging="490"/>
        <w:rPr>
          <w:sz w:val="22"/>
        </w:rPr>
      </w:pPr>
      <w:r w:rsidRPr="00896693">
        <w:rPr>
          <w:rFonts w:hint="eastAsia"/>
          <w:sz w:val="22"/>
        </w:rPr>
        <w:t xml:space="preserve">　</w:t>
      </w:r>
      <w:r w:rsidRPr="00896693">
        <w:rPr>
          <w:rFonts w:ascii="ＭＳ 明朝" w:hAnsi="ＭＳ 明朝"/>
          <w:sz w:val="22"/>
        </w:rPr>
        <w:t>⑴</w:t>
      </w:r>
      <w:r w:rsidRPr="00896693">
        <w:rPr>
          <w:rFonts w:hint="eastAsia"/>
          <w:sz w:val="22"/>
        </w:rPr>
        <w:t xml:space="preserve">　主催者は、国、地方公共団体または社会教育関係団体、学校教育関係諸団体及びこれに準ずる団体で教育上認められるものであること。</w:t>
      </w:r>
    </w:p>
    <w:p w:rsidR="00CA6C51" w:rsidRPr="00896693" w:rsidRDefault="00CA6C51" w:rsidP="00CA6C51">
      <w:pPr>
        <w:ind w:left="490" w:hangingChars="200" w:hanging="490"/>
        <w:rPr>
          <w:sz w:val="22"/>
        </w:rPr>
      </w:pPr>
      <w:r w:rsidRPr="00896693">
        <w:rPr>
          <w:rFonts w:hint="eastAsia"/>
          <w:sz w:val="22"/>
        </w:rPr>
        <w:t xml:space="preserve">　</w:t>
      </w:r>
      <w:r w:rsidRPr="00896693">
        <w:rPr>
          <w:rFonts w:ascii="ＭＳ 明朝" w:hAnsi="ＭＳ 明朝"/>
          <w:sz w:val="22"/>
        </w:rPr>
        <w:t>⑵</w:t>
      </w:r>
      <w:r w:rsidRPr="00896693">
        <w:rPr>
          <w:rFonts w:hint="eastAsia"/>
          <w:sz w:val="22"/>
        </w:rPr>
        <w:t xml:space="preserve">　事業内容が明らかに社会教育、学校教育の充実振興に寄与するものであること。</w:t>
      </w:r>
    </w:p>
    <w:p w:rsidR="00FF200E" w:rsidRPr="00896693" w:rsidRDefault="00D05D54" w:rsidP="00EB18C1">
      <w:pPr>
        <w:ind w:leftChars="100" w:left="235"/>
        <w:rPr>
          <w:sz w:val="22"/>
        </w:rPr>
      </w:pPr>
      <w:r>
        <w:rPr>
          <w:rFonts w:ascii="ＭＳ 明朝" w:hAnsi="ＭＳ 明朝" w:hint="eastAsia"/>
          <w:sz w:val="22"/>
        </w:rPr>
        <w:t>⑶</w:t>
      </w:r>
      <w:r w:rsidR="00FF200E" w:rsidRPr="00896693">
        <w:rPr>
          <w:rFonts w:hint="eastAsia"/>
          <w:sz w:val="22"/>
        </w:rPr>
        <w:t xml:space="preserve">　</w:t>
      </w:r>
      <w:r w:rsidR="00FF200E" w:rsidRPr="00896693">
        <w:rPr>
          <w:rStyle w:val="p32"/>
          <w:rFonts w:ascii="ＭＳ 明朝" w:hAnsi="ＭＳ 明朝" w:hint="eastAsia"/>
          <w:color w:val="000000"/>
          <w:sz w:val="22"/>
        </w:rPr>
        <w:t>市の区域又は</w:t>
      </w:r>
      <w:r w:rsidR="00A9407B" w:rsidRPr="00896693">
        <w:rPr>
          <w:rStyle w:val="p32"/>
          <w:rFonts w:ascii="ＭＳ 明朝" w:hAnsi="ＭＳ 明朝" w:hint="eastAsia"/>
          <w:color w:val="000000"/>
          <w:sz w:val="22"/>
        </w:rPr>
        <w:t>委員会</w:t>
      </w:r>
      <w:r w:rsidR="00A75B94" w:rsidRPr="00896693">
        <w:rPr>
          <w:rStyle w:val="p32"/>
          <w:rFonts w:ascii="ＭＳ 明朝" w:hAnsi="ＭＳ 明朝" w:hint="eastAsia"/>
          <w:color w:val="000000"/>
          <w:sz w:val="22"/>
        </w:rPr>
        <w:t>が適当と認める</w:t>
      </w:r>
      <w:r w:rsidR="00FF200E" w:rsidRPr="00896693">
        <w:rPr>
          <w:rStyle w:val="p32"/>
          <w:rFonts w:ascii="ＭＳ 明朝" w:hAnsi="ＭＳ 明朝" w:hint="eastAsia"/>
          <w:color w:val="000000"/>
          <w:sz w:val="22"/>
        </w:rPr>
        <w:t>区域で開催される事業等であること。</w:t>
      </w:r>
    </w:p>
    <w:p w:rsidR="00FF200E" w:rsidRPr="00896693" w:rsidRDefault="00D05D54" w:rsidP="00EB18C1">
      <w:pPr>
        <w:ind w:firstLineChars="100" w:firstLine="245"/>
        <w:rPr>
          <w:rStyle w:val="p36"/>
          <w:rFonts w:ascii="ＭＳ 明朝" w:hAnsi="ＭＳ 明朝"/>
          <w:color w:val="000000"/>
          <w:sz w:val="22"/>
        </w:rPr>
      </w:pPr>
      <w:r>
        <w:rPr>
          <w:rFonts w:ascii="ＭＳ 明朝" w:hAnsi="ＭＳ 明朝" w:hint="eastAsia"/>
          <w:sz w:val="22"/>
        </w:rPr>
        <w:t>⑷</w:t>
      </w:r>
      <w:r w:rsidR="00FF200E" w:rsidRPr="00896693">
        <w:rPr>
          <w:rFonts w:hint="eastAsia"/>
          <w:sz w:val="22"/>
        </w:rPr>
        <w:t xml:space="preserve">　</w:t>
      </w:r>
      <w:r w:rsidR="00710BE1" w:rsidRPr="00896693">
        <w:rPr>
          <w:rStyle w:val="p36"/>
          <w:rFonts w:ascii="ＭＳ 明朝" w:hAnsi="ＭＳ 明朝" w:hint="eastAsia"/>
          <w:color w:val="000000"/>
          <w:sz w:val="22"/>
        </w:rPr>
        <w:t>法令又は公序良俗に反する事業等でないこと。</w:t>
      </w:r>
    </w:p>
    <w:p w:rsidR="00FF200E" w:rsidRPr="00896693" w:rsidRDefault="00D05D54" w:rsidP="00EB18C1">
      <w:pPr>
        <w:ind w:firstLineChars="100" w:firstLine="245"/>
        <w:rPr>
          <w:sz w:val="22"/>
        </w:rPr>
      </w:pPr>
      <w:r>
        <w:rPr>
          <w:rFonts w:ascii="ＭＳ 明朝" w:hAnsi="ＭＳ 明朝" w:hint="eastAsia"/>
          <w:sz w:val="22"/>
        </w:rPr>
        <w:t>⑸</w:t>
      </w:r>
      <w:r w:rsidR="00FF200E" w:rsidRPr="00896693">
        <w:rPr>
          <w:rFonts w:hint="eastAsia"/>
          <w:sz w:val="22"/>
        </w:rPr>
        <w:t xml:space="preserve">　</w:t>
      </w:r>
      <w:r w:rsidR="00710BE1" w:rsidRPr="00896693">
        <w:rPr>
          <w:rStyle w:val="p35"/>
          <w:rFonts w:ascii="ＭＳ 明朝" w:hAnsi="ＭＳ 明朝" w:hint="eastAsia"/>
          <w:color w:val="000000"/>
          <w:sz w:val="22"/>
        </w:rPr>
        <w:t>営利を主な目的とする事業等でないこと。</w:t>
      </w:r>
    </w:p>
    <w:p w:rsidR="00FF200E" w:rsidRPr="00896693" w:rsidRDefault="00D05D54" w:rsidP="00EB18C1">
      <w:pPr>
        <w:ind w:firstLineChars="100" w:firstLine="245"/>
        <w:rPr>
          <w:sz w:val="22"/>
        </w:rPr>
      </w:pPr>
      <w:r>
        <w:rPr>
          <w:rFonts w:ascii="ＭＳ 明朝" w:hAnsi="ＭＳ 明朝" w:hint="eastAsia"/>
          <w:sz w:val="22"/>
        </w:rPr>
        <w:t>⑹</w:t>
      </w:r>
      <w:r w:rsidR="00FF200E" w:rsidRPr="00896693">
        <w:rPr>
          <w:rFonts w:hint="eastAsia"/>
          <w:sz w:val="22"/>
        </w:rPr>
        <w:t xml:space="preserve">　</w:t>
      </w:r>
      <w:r w:rsidR="00710BE1" w:rsidRPr="00896693">
        <w:rPr>
          <w:rStyle w:val="p37"/>
          <w:rFonts w:ascii="ＭＳ 明朝" w:hAnsi="ＭＳ 明朝" w:hint="eastAsia"/>
          <w:color w:val="000000"/>
          <w:sz w:val="22"/>
        </w:rPr>
        <w:t>政治的目的を有する事業等でないこと。</w:t>
      </w:r>
    </w:p>
    <w:p w:rsidR="00E367AE" w:rsidRPr="00896693" w:rsidRDefault="00D05D54" w:rsidP="00EB18C1">
      <w:pPr>
        <w:ind w:firstLineChars="100" w:firstLine="245"/>
        <w:rPr>
          <w:sz w:val="22"/>
        </w:rPr>
      </w:pPr>
      <w:r>
        <w:rPr>
          <w:rFonts w:ascii="ＭＳ 明朝" w:hAnsi="ＭＳ 明朝" w:hint="eastAsia"/>
          <w:sz w:val="22"/>
        </w:rPr>
        <w:t>⑺</w:t>
      </w:r>
      <w:r w:rsidR="00E367AE" w:rsidRPr="00896693">
        <w:rPr>
          <w:rFonts w:hint="eastAsia"/>
          <w:sz w:val="22"/>
        </w:rPr>
        <w:t xml:space="preserve">　</w:t>
      </w:r>
      <w:r w:rsidR="00710BE1" w:rsidRPr="00896693">
        <w:rPr>
          <w:rStyle w:val="p38"/>
          <w:rFonts w:ascii="ＭＳ 明朝" w:hAnsi="ＭＳ 明朝" w:hint="eastAsia"/>
          <w:color w:val="000000"/>
          <w:sz w:val="22"/>
        </w:rPr>
        <w:t>宗教的目的を有する事業等でないこと。</w:t>
      </w:r>
    </w:p>
    <w:p w:rsidR="00FF200E" w:rsidRPr="00896693" w:rsidRDefault="00D05D54" w:rsidP="00875B05">
      <w:pPr>
        <w:ind w:leftChars="100" w:left="480" w:hangingChars="100" w:hanging="245"/>
        <w:rPr>
          <w:rStyle w:val="p36"/>
          <w:rFonts w:ascii="ＭＳ 明朝" w:hAnsi="ＭＳ 明朝"/>
          <w:color w:val="000000"/>
          <w:sz w:val="22"/>
        </w:rPr>
      </w:pPr>
      <w:r>
        <w:rPr>
          <w:rFonts w:ascii="ＭＳ 明朝" w:hAnsi="ＭＳ 明朝" w:hint="eastAsia"/>
          <w:sz w:val="22"/>
        </w:rPr>
        <w:lastRenderedPageBreak/>
        <w:t>⑻</w:t>
      </w:r>
      <w:r w:rsidR="00FF200E" w:rsidRPr="00896693">
        <w:rPr>
          <w:rFonts w:hint="eastAsia"/>
          <w:sz w:val="22"/>
        </w:rPr>
        <w:t xml:space="preserve">　</w:t>
      </w:r>
      <w:r w:rsidR="00710BE1" w:rsidRPr="00896693">
        <w:rPr>
          <w:rFonts w:hint="eastAsia"/>
          <w:sz w:val="22"/>
        </w:rPr>
        <w:t>原則として</w:t>
      </w:r>
      <w:r w:rsidR="009319C3" w:rsidRPr="00896693">
        <w:rPr>
          <w:rFonts w:hint="eastAsia"/>
          <w:sz w:val="22"/>
        </w:rPr>
        <w:t>事業</w:t>
      </w:r>
      <w:r w:rsidR="00875B05" w:rsidRPr="00896693">
        <w:rPr>
          <w:rFonts w:hint="eastAsia"/>
          <w:sz w:val="22"/>
        </w:rPr>
        <w:t>等</w:t>
      </w:r>
      <w:r w:rsidR="009319C3" w:rsidRPr="00896693">
        <w:rPr>
          <w:rFonts w:hint="eastAsia"/>
          <w:sz w:val="22"/>
        </w:rPr>
        <w:t>の実施に</w:t>
      </w:r>
      <w:r w:rsidR="0067698F" w:rsidRPr="00896693">
        <w:rPr>
          <w:rFonts w:hint="eastAsia"/>
          <w:sz w:val="22"/>
        </w:rPr>
        <w:t>当た</w:t>
      </w:r>
      <w:r w:rsidR="009319C3" w:rsidRPr="00896693">
        <w:rPr>
          <w:rFonts w:hint="eastAsia"/>
          <w:sz w:val="22"/>
        </w:rPr>
        <w:t>り、</w:t>
      </w:r>
      <w:r w:rsidR="00A9407B" w:rsidRPr="00896693">
        <w:rPr>
          <w:rFonts w:hint="eastAsia"/>
          <w:sz w:val="22"/>
        </w:rPr>
        <w:t>委員会</w:t>
      </w:r>
      <w:r w:rsidR="009319C3" w:rsidRPr="00896693">
        <w:rPr>
          <w:rFonts w:hint="eastAsia"/>
          <w:sz w:val="22"/>
        </w:rPr>
        <w:t>に経費の負担を求める</w:t>
      </w:r>
      <w:r w:rsidR="00710BE1" w:rsidRPr="00896693">
        <w:rPr>
          <w:rStyle w:val="p36"/>
          <w:rFonts w:ascii="ＭＳ 明朝" w:hAnsi="ＭＳ 明朝" w:hint="eastAsia"/>
          <w:color w:val="000000"/>
          <w:sz w:val="22"/>
        </w:rPr>
        <w:t>事業等でないこ</w:t>
      </w:r>
      <w:r w:rsidR="00816FED" w:rsidRPr="00896693">
        <w:rPr>
          <w:rStyle w:val="p36"/>
          <w:rFonts w:ascii="ＭＳ 明朝" w:hAnsi="ＭＳ 明朝" w:hint="eastAsia"/>
          <w:color w:val="000000"/>
          <w:sz w:val="22"/>
        </w:rPr>
        <w:t>と</w:t>
      </w:r>
      <w:r w:rsidR="00710BE1" w:rsidRPr="00896693">
        <w:rPr>
          <w:rStyle w:val="p36"/>
          <w:rFonts w:ascii="ＭＳ 明朝" w:hAnsi="ＭＳ 明朝" w:hint="eastAsia"/>
          <w:color w:val="000000"/>
          <w:sz w:val="22"/>
        </w:rPr>
        <w:t>。</w:t>
      </w:r>
    </w:p>
    <w:p w:rsidR="005607FF" w:rsidRPr="00896693" w:rsidRDefault="00D05D54" w:rsidP="00A14B0B">
      <w:pPr>
        <w:ind w:leftChars="100" w:left="480" w:hangingChars="100" w:hanging="245"/>
        <w:rPr>
          <w:sz w:val="22"/>
        </w:rPr>
      </w:pPr>
      <w:r>
        <w:rPr>
          <w:rFonts w:ascii="ＭＳ 明朝" w:hAnsi="ＭＳ 明朝" w:hint="eastAsia"/>
          <w:sz w:val="22"/>
        </w:rPr>
        <w:t>⑼</w:t>
      </w:r>
      <w:r w:rsidR="005607FF" w:rsidRPr="00896693">
        <w:rPr>
          <w:rFonts w:hint="eastAsia"/>
          <w:sz w:val="22"/>
        </w:rPr>
        <w:t xml:space="preserve">　富士</w:t>
      </w:r>
      <w:r w:rsidR="00A14B0B" w:rsidRPr="00896693">
        <w:rPr>
          <w:rFonts w:hint="eastAsia"/>
          <w:sz w:val="22"/>
        </w:rPr>
        <w:t>宮</w:t>
      </w:r>
      <w:r w:rsidR="005607FF" w:rsidRPr="00896693">
        <w:rPr>
          <w:rFonts w:hint="eastAsia"/>
          <w:sz w:val="22"/>
        </w:rPr>
        <w:t>市暴力団排除条例</w:t>
      </w:r>
      <w:r w:rsidR="007B250E" w:rsidRPr="00896693">
        <w:rPr>
          <w:rFonts w:hint="eastAsia"/>
          <w:sz w:val="22"/>
        </w:rPr>
        <w:t>（</w:t>
      </w:r>
      <w:r w:rsidR="00816FED" w:rsidRPr="00896693">
        <w:rPr>
          <w:rFonts w:hint="eastAsia"/>
          <w:sz w:val="22"/>
        </w:rPr>
        <w:t>平成２４年富士</w:t>
      </w:r>
      <w:r w:rsidR="00A14B0B" w:rsidRPr="00896693">
        <w:rPr>
          <w:rFonts w:hint="eastAsia"/>
          <w:sz w:val="22"/>
        </w:rPr>
        <w:t>宮</w:t>
      </w:r>
      <w:r w:rsidR="00816FED" w:rsidRPr="00896693">
        <w:rPr>
          <w:rFonts w:hint="eastAsia"/>
          <w:sz w:val="22"/>
        </w:rPr>
        <w:t>市条例第２</w:t>
      </w:r>
      <w:r w:rsidR="00A14B0B" w:rsidRPr="00896693">
        <w:rPr>
          <w:rFonts w:hint="eastAsia"/>
          <w:sz w:val="22"/>
        </w:rPr>
        <w:t>５</w:t>
      </w:r>
      <w:r w:rsidR="00816FED" w:rsidRPr="00896693">
        <w:rPr>
          <w:rFonts w:hint="eastAsia"/>
          <w:sz w:val="22"/>
        </w:rPr>
        <w:t>号</w:t>
      </w:r>
      <w:r w:rsidR="007B250E" w:rsidRPr="00896693">
        <w:rPr>
          <w:rFonts w:hint="eastAsia"/>
          <w:sz w:val="22"/>
        </w:rPr>
        <w:t>）</w:t>
      </w:r>
      <w:r w:rsidR="005607FF" w:rsidRPr="00896693">
        <w:rPr>
          <w:rFonts w:hint="eastAsia"/>
          <w:sz w:val="22"/>
        </w:rPr>
        <w:t>第</w:t>
      </w:r>
      <w:r w:rsidR="00816FED" w:rsidRPr="00896693">
        <w:rPr>
          <w:rFonts w:hint="eastAsia"/>
          <w:sz w:val="22"/>
        </w:rPr>
        <w:t>２</w:t>
      </w:r>
      <w:r w:rsidR="005607FF" w:rsidRPr="00896693">
        <w:rPr>
          <w:rFonts w:ascii="ＭＳ 明朝" w:hAnsi="ＭＳ 明朝" w:hint="eastAsia"/>
          <w:sz w:val="22"/>
        </w:rPr>
        <w:t>条第</w:t>
      </w:r>
      <w:r w:rsidR="00816FED" w:rsidRPr="00896693">
        <w:rPr>
          <w:rFonts w:ascii="ＭＳ 明朝" w:hAnsi="ＭＳ 明朝" w:hint="eastAsia"/>
          <w:sz w:val="22"/>
        </w:rPr>
        <w:t>１</w:t>
      </w:r>
      <w:r w:rsidR="00ED6EC2" w:rsidRPr="00896693">
        <w:rPr>
          <w:rFonts w:hint="eastAsia"/>
          <w:sz w:val="22"/>
        </w:rPr>
        <w:t>号に掲げる</w:t>
      </w:r>
      <w:r w:rsidR="007A7A1D">
        <w:rPr>
          <w:rFonts w:hint="eastAsia"/>
          <w:sz w:val="22"/>
        </w:rPr>
        <w:t>ものに該当し</w:t>
      </w:r>
      <w:r w:rsidR="005607FF" w:rsidRPr="00896693">
        <w:rPr>
          <w:rFonts w:hint="eastAsia"/>
          <w:sz w:val="22"/>
        </w:rPr>
        <w:t>ないこと。</w:t>
      </w:r>
    </w:p>
    <w:p w:rsidR="00FF200E" w:rsidRPr="00896693" w:rsidRDefault="00D05D54" w:rsidP="00EB18C1">
      <w:pPr>
        <w:ind w:firstLineChars="100" w:firstLine="245"/>
        <w:rPr>
          <w:sz w:val="22"/>
        </w:rPr>
      </w:pPr>
      <w:r>
        <w:rPr>
          <w:rFonts w:hint="eastAsia"/>
          <w:sz w:val="22"/>
        </w:rPr>
        <w:t>⑽</w:t>
      </w:r>
      <w:bookmarkStart w:id="0" w:name="_GoBack"/>
      <w:bookmarkEnd w:id="0"/>
      <w:r w:rsidR="00FF200E" w:rsidRPr="00896693">
        <w:rPr>
          <w:rFonts w:hint="eastAsia"/>
          <w:sz w:val="22"/>
        </w:rPr>
        <w:t xml:space="preserve">　</w:t>
      </w:r>
      <w:r w:rsidR="000F7C7E" w:rsidRPr="00896693">
        <w:rPr>
          <w:rFonts w:hint="eastAsia"/>
          <w:sz w:val="22"/>
        </w:rPr>
        <w:t>その他</w:t>
      </w:r>
      <w:r w:rsidR="00A9407B" w:rsidRPr="00896693">
        <w:rPr>
          <w:rFonts w:hint="eastAsia"/>
          <w:sz w:val="22"/>
        </w:rPr>
        <w:t>委員会</w:t>
      </w:r>
      <w:r w:rsidR="000F7C7E" w:rsidRPr="00896693">
        <w:rPr>
          <w:rFonts w:hint="eastAsia"/>
          <w:sz w:val="22"/>
        </w:rPr>
        <w:t>が</w:t>
      </w:r>
      <w:r w:rsidR="00386112" w:rsidRPr="00896693">
        <w:rPr>
          <w:rFonts w:hint="eastAsia"/>
          <w:sz w:val="22"/>
        </w:rPr>
        <w:t>不</w:t>
      </w:r>
      <w:r w:rsidR="000F7C7E" w:rsidRPr="00896693">
        <w:rPr>
          <w:rFonts w:hint="eastAsia"/>
          <w:sz w:val="22"/>
        </w:rPr>
        <w:t>適当と認める事業等で</w:t>
      </w:r>
      <w:r w:rsidR="00386112" w:rsidRPr="00896693">
        <w:rPr>
          <w:rFonts w:hint="eastAsia"/>
          <w:sz w:val="22"/>
        </w:rPr>
        <w:t>ない</w:t>
      </w:r>
      <w:r w:rsidR="000F7C7E" w:rsidRPr="00896693">
        <w:rPr>
          <w:rFonts w:hint="eastAsia"/>
          <w:sz w:val="22"/>
        </w:rPr>
        <w:t>こと。</w:t>
      </w:r>
    </w:p>
    <w:p w:rsidR="00FF200E" w:rsidRPr="00896693" w:rsidRDefault="007B250E" w:rsidP="00EB18C1">
      <w:pPr>
        <w:ind w:firstLineChars="100" w:firstLine="245"/>
        <w:rPr>
          <w:sz w:val="22"/>
        </w:rPr>
      </w:pPr>
      <w:r w:rsidRPr="00896693">
        <w:rPr>
          <w:rStyle w:val="cm36"/>
          <w:rFonts w:ascii="ＭＳ 明朝" w:hAnsi="ＭＳ 明朝" w:hint="eastAsia"/>
          <w:color w:val="000000"/>
          <w:sz w:val="22"/>
        </w:rPr>
        <w:t>（</w:t>
      </w:r>
      <w:r w:rsidR="00FF200E" w:rsidRPr="00896693">
        <w:rPr>
          <w:rStyle w:val="cm36"/>
          <w:rFonts w:ascii="ＭＳ 明朝" w:hAnsi="ＭＳ 明朝" w:hint="eastAsia"/>
          <w:color w:val="000000"/>
          <w:sz w:val="22"/>
        </w:rPr>
        <w:t>承</w:t>
      </w:r>
      <w:r w:rsidR="00F82E78" w:rsidRPr="00896693">
        <w:rPr>
          <w:rStyle w:val="cm36"/>
          <w:rFonts w:ascii="ＭＳ 明朝" w:hAnsi="ＭＳ 明朝" w:hint="eastAsia"/>
          <w:color w:val="000000"/>
          <w:sz w:val="22"/>
        </w:rPr>
        <w:t>認</w:t>
      </w:r>
      <w:r w:rsidR="00FF200E" w:rsidRPr="00896693">
        <w:rPr>
          <w:rStyle w:val="cm36"/>
          <w:rFonts w:ascii="ＭＳ 明朝" w:hAnsi="ＭＳ 明朝" w:hint="eastAsia"/>
          <w:color w:val="000000"/>
          <w:sz w:val="22"/>
        </w:rPr>
        <w:t>等</w:t>
      </w:r>
      <w:r w:rsidRPr="00896693">
        <w:rPr>
          <w:rStyle w:val="cm36"/>
          <w:rFonts w:ascii="ＭＳ 明朝" w:hAnsi="ＭＳ 明朝" w:hint="eastAsia"/>
          <w:color w:val="000000"/>
          <w:sz w:val="22"/>
        </w:rPr>
        <w:t>）</w:t>
      </w:r>
    </w:p>
    <w:p w:rsidR="0032115C" w:rsidRPr="00896693" w:rsidRDefault="00FF200E" w:rsidP="00EB18C1">
      <w:pPr>
        <w:ind w:left="245" w:hangingChars="100" w:hanging="245"/>
        <w:rPr>
          <w:rStyle w:val="p41"/>
          <w:rFonts w:ascii="ＭＳ 明朝" w:hAnsi="ＭＳ 明朝"/>
          <w:color w:val="000000"/>
          <w:sz w:val="22"/>
        </w:rPr>
      </w:pPr>
      <w:r w:rsidRPr="00896693">
        <w:rPr>
          <w:rStyle w:val="num78"/>
          <w:rFonts w:ascii="ＭＳ 明朝" w:hAnsi="ＭＳ 明朝" w:hint="eastAsia"/>
          <w:color w:val="000000"/>
          <w:sz w:val="22"/>
        </w:rPr>
        <w:t>第</w:t>
      </w:r>
      <w:r w:rsidR="003B2BB2" w:rsidRPr="00896693">
        <w:rPr>
          <w:rStyle w:val="num78"/>
          <w:rFonts w:ascii="ＭＳ 明朝" w:hAnsi="ＭＳ 明朝" w:hint="eastAsia"/>
          <w:color w:val="000000"/>
          <w:sz w:val="22"/>
        </w:rPr>
        <w:t>６</w:t>
      </w:r>
      <w:r w:rsidRPr="00896693">
        <w:rPr>
          <w:rStyle w:val="num78"/>
          <w:rFonts w:ascii="ＭＳ 明朝" w:hAnsi="ＭＳ 明朝" w:hint="eastAsia"/>
          <w:color w:val="000000"/>
          <w:sz w:val="22"/>
        </w:rPr>
        <w:t>条</w:t>
      </w:r>
      <w:r w:rsidRPr="00896693">
        <w:rPr>
          <w:rFonts w:hint="eastAsia"/>
          <w:sz w:val="22"/>
        </w:rPr>
        <w:t xml:space="preserve">　</w:t>
      </w:r>
      <w:r w:rsidR="00A9407B" w:rsidRPr="00896693">
        <w:rPr>
          <w:rFonts w:hint="eastAsia"/>
          <w:sz w:val="22"/>
        </w:rPr>
        <w:t>委員会</w:t>
      </w:r>
      <w:r w:rsidRPr="00896693">
        <w:rPr>
          <w:rStyle w:val="p41"/>
          <w:rFonts w:ascii="ＭＳ 明朝" w:hAnsi="ＭＳ 明朝" w:hint="eastAsia"/>
          <w:color w:val="000000"/>
          <w:sz w:val="22"/>
        </w:rPr>
        <w:t>は、第</w:t>
      </w:r>
      <w:r w:rsidR="00896693" w:rsidRPr="00896693">
        <w:rPr>
          <w:rStyle w:val="p41"/>
          <w:rFonts w:ascii="ＭＳ 明朝" w:hAnsi="ＭＳ 明朝" w:hint="eastAsia"/>
          <w:color w:val="000000"/>
          <w:sz w:val="22"/>
        </w:rPr>
        <w:t>４</w:t>
      </w:r>
      <w:r w:rsidRPr="00896693">
        <w:rPr>
          <w:rStyle w:val="p41"/>
          <w:rFonts w:ascii="ＭＳ 明朝" w:hAnsi="ＭＳ 明朝" w:hint="eastAsia"/>
          <w:color w:val="000000"/>
          <w:sz w:val="22"/>
        </w:rPr>
        <w:t>条</w:t>
      </w:r>
      <w:r w:rsidR="00000216" w:rsidRPr="00896693">
        <w:rPr>
          <w:rStyle w:val="p41"/>
          <w:rFonts w:ascii="ＭＳ 明朝" w:hAnsi="ＭＳ 明朝" w:hint="eastAsia"/>
          <w:color w:val="000000"/>
          <w:sz w:val="22"/>
        </w:rPr>
        <w:t>第</w:t>
      </w:r>
      <w:r w:rsidR="002C2DF8" w:rsidRPr="00896693">
        <w:rPr>
          <w:rStyle w:val="p41"/>
          <w:rFonts w:ascii="ＭＳ 明朝" w:hAnsi="ＭＳ 明朝" w:hint="eastAsia"/>
          <w:color w:val="000000"/>
          <w:sz w:val="22"/>
        </w:rPr>
        <w:t>１</w:t>
      </w:r>
      <w:r w:rsidR="00000216" w:rsidRPr="00896693">
        <w:rPr>
          <w:rStyle w:val="p41"/>
          <w:rFonts w:ascii="ＭＳ 明朝" w:hAnsi="ＭＳ 明朝" w:hint="eastAsia"/>
          <w:color w:val="000000"/>
          <w:sz w:val="22"/>
        </w:rPr>
        <w:t>項</w:t>
      </w:r>
      <w:r w:rsidRPr="00896693">
        <w:rPr>
          <w:rStyle w:val="p41"/>
          <w:rFonts w:ascii="ＭＳ 明朝" w:hAnsi="ＭＳ 明朝" w:hint="eastAsia"/>
          <w:color w:val="000000"/>
          <w:sz w:val="22"/>
        </w:rPr>
        <w:t>の</w:t>
      </w:r>
      <w:r w:rsidR="00E367AE" w:rsidRPr="00896693">
        <w:rPr>
          <w:rStyle w:val="p41"/>
          <w:rFonts w:ascii="ＭＳ 明朝" w:hAnsi="ＭＳ 明朝" w:hint="eastAsia"/>
          <w:color w:val="000000"/>
          <w:sz w:val="22"/>
        </w:rPr>
        <w:t>申請書</w:t>
      </w:r>
      <w:r w:rsidRPr="00896693">
        <w:rPr>
          <w:rStyle w:val="p41"/>
          <w:rFonts w:ascii="ＭＳ 明朝" w:hAnsi="ＭＳ 明朝" w:hint="eastAsia"/>
          <w:color w:val="000000"/>
          <w:sz w:val="22"/>
        </w:rPr>
        <w:t>の提出を受けた</w:t>
      </w:r>
      <w:r w:rsidR="00321980" w:rsidRPr="00896693">
        <w:rPr>
          <w:rStyle w:val="p41"/>
          <w:rFonts w:ascii="ＭＳ 明朝" w:hAnsi="ＭＳ 明朝" w:hint="eastAsia"/>
          <w:color w:val="000000"/>
          <w:sz w:val="22"/>
        </w:rPr>
        <w:t>とき</w:t>
      </w:r>
      <w:r w:rsidRPr="00896693">
        <w:rPr>
          <w:rStyle w:val="p41"/>
          <w:rFonts w:ascii="ＭＳ 明朝" w:hAnsi="ＭＳ 明朝" w:hint="eastAsia"/>
          <w:color w:val="000000"/>
          <w:sz w:val="22"/>
        </w:rPr>
        <w:t>は、その内容</w:t>
      </w:r>
      <w:r w:rsidR="00000216" w:rsidRPr="00896693">
        <w:rPr>
          <w:rStyle w:val="p41"/>
          <w:rFonts w:ascii="ＭＳ 明朝" w:hAnsi="ＭＳ 明朝" w:hint="eastAsia"/>
          <w:color w:val="000000"/>
          <w:sz w:val="22"/>
        </w:rPr>
        <w:t>を</w:t>
      </w:r>
      <w:r w:rsidR="0032115C" w:rsidRPr="00896693">
        <w:rPr>
          <w:rStyle w:val="p41"/>
          <w:rFonts w:ascii="ＭＳ 明朝" w:hAnsi="ＭＳ 明朝" w:hint="eastAsia"/>
          <w:color w:val="000000"/>
          <w:sz w:val="22"/>
        </w:rPr>
        <w:t>前条に規定する基準により</w:t>
      </w:r>
      <w:r w:rsidR="00000216" w:rsidRPr="00896693">
        <w:rPr>
          <w:rStyle w:val="p41"/>
          <w:rFonts w:ascii="ＭＳ 明朝" w:hAnsi="ＭＳ 明朝" w:hint="eastAsia"/>
          <w:color w:val="000000"/>
          <w:sz w:val="22"/>
        </w:rPr>
        <w:t>審査</w:t>
      </w:r>
      <w:r w:rsidR="002C2DF8" w:rsidRPr="00896693">
        <w:rPr>
          <w:rStyle w:val="p41"/>
          <w:rFonts w:ascii="ＭＳ 明朝" w:hAnsi="ＭＳ 明朝" w:hint="eastAsia"/>
          <w:color w:val="000000"/>
          <w:sz w:val="22"/>
        </w:rPr>
        <w:t>し、承認の可否を決定する</w:t>
      </w:r>
      <w:r w:rsidR="0032115C" w:rsidRPr="00896693">
        <w:rPr>
          <w:rStyle w:val="p41"/>
          <w:rFonts w:ascii="ＭＳ 明朝" w:hAnsi="ＭＳ 明朝" w:hint="eastAsia"/>
          <w:color w:val="000000"/>
          <w:sz w:val="22"/>
        </w:rPr>
        <w:t>ものとする。</w:t>
      </w:r>
    </w:p>
    <w:p w:rsidR="002C2DF8" w:rsidRPr="00896693" w:rsidRDefault="002C2DF8" w:rsidP="00EB18C1">
      <w:pPr>
        <w:ind w:left="245" w:hangingChars="100" w:hanging="245"/>
        <w:rPr>
          <w:rStyle w:val="p41"/>
          <w:rFonts w:ascii="ＭＳ 明朝" w:hAnsi="ＭＳ 明朝"/>
          <w:color w:val="000000"/>
          <w:sz w:val="22"/>
        </w:rPr>
      </w:pPr>
      <w:r w:rsidRPr="00896693">
        <w:rPr>
          <w:rStyle w:val="p41"/>
          <w:rFonts w:ascii="ＭＳ 明朝" w:hAnsi="ＭＳ 明朝" w:hint="eastAsia"/>
          <w:color w:val="000000"/>
          <w:sz w:val="22"/>
        </w:rPr>
        <w:t xml:space="preserve">２　</w:t>
      </w:r>
      <w:r w:rsidR="00A9407B" w:rsidRPr="00896693">
        <w:rPr>
          <w:rStyle w:val="p41"/>
          <w:rFonts w:ascii="ＭＳ 明朝" w:hAnsi="ＭＳ 明朝" w:hint="eastAsia"/>
          <w:color w:val="000000"/>
          <w:sz w:val="22"/>
        </w:rPr>
        <w:t>委員会</w:t>
      </w:r>
      <w:r w:rsidRPr="00896693">
        <w:rPr>
          <w:rStyle w:val="p41"/>
          <w:rFonts w:ascii="ＭＳ 明朝" w:hAnsi="ＭＳ 明朝" w:hint="eastAsia"/>
          <w:color w:val="000000"/>
          <w:sz w:val="22"/>
        </w:rPr>
        <w:t>は、後援等の承認をする場合においては、条件を付することができる。</w:t>
      </w:r>
    </w:p>
    <w:p w:rsidR="00FF200E" w:rsidRPr="00896693" w:rsidRDefault="002C2DF8" w:rsidP="00EB18C1">
      <w:pPr>
        <w:ind w:left="245" w:hangingChars="100" w:hanging="245"/>
        <w:rPr>
          <w:sz w:val="22"/>
        </w:rPr>
      </w:pPr>
      <w:r w:rsidRPr="00896693">
        <w:rPr>
          <w:rStyle w:val="p41"/>
          <w:rFonts w:ascii="ＭＳ 明朝" w:hAnsi="ＭＳ 明朝" w:hint="eastAsia"/>
          <w:color w:val="000000"/>
          <w:sz w:val="22"/>
        </w:rPr>
        <w:t>３</w:t>
      </w:r>
      <w:r w:rsidR="0032115C" w:rsidRPr="00896693">
        <w:rPr>
          <w:rStyle w:val="p41"/>
          <w:rFonts w:ascii="ＭＳ 明朝" w:hAnsi="ＭＳ 明朝" w:hint="eastAsia"/>
          <w:color w:val="000000"/>
          <w:sz w:val="22"/>
        </w:rPr>
        <w:t xml:space="preserve">　</w:t>
      </w:r>
      <w:r w:rsidR="00A9407B" w:rsidRPr="00896693">
        <w:rPr>
          <w:rStyle w:val="p41"/>
          <w:rFonts w:ascii="ＭＳ 明朝" w:hAnsi="ＭＳ 明朝" w:hint="eastAsia"/>
          <w:color w:val="000000"/>
          <w:sz w:val="22"/>
        </w:rPr>
        <w:t>委員会</w:t>
      </w:r>
      <w:r w:rsidR="0032115C" w:rsidRPr="00896693">
        <w:rPr>
          <w:rStyle w:val="p41"/>
          <w:rFonts w:ascii="ＭＳ 明朝" w:hAnsi="ＭＳ 明朝" w:hint="eastAsia"/>
          <w:color w:val="000000"/>
          <w:sz w:val="22"/>
        </w:rPr>
        <w:t>は</w:t>
      </w:r>
      <w:r w:rsidR="00000216" w:rsidRPr="00896693">
        <w:rPr>
          <w:rStyle w:val="p41"/>
          <w:rFonts w:ascii="ＭＳ 明朝" w:hAnsi="ＭＳ 明朝" w:hint="eastAsia"/>
          <w:color w:val="000000"/>
          <w:sz w:val="22"/>
        </w:rPr>
        <w:t>、</w:t>
      </w:r>
      <w:r w:rsidR="0032115C" w:rsidRPr="00896693">
        <w:rPr>
          <w:rStyle w:val="p41"/>
          <w:rFonts w:ascii="ＭＳ 明朝" w:hAnsi="ＭＳ 明朝" w:hint="eastAsia"/>
          <w:color w:val="000000"/>
          <w:sz w:val="22"/>
        </w:rPr>
        <w:t>後援</w:t>
      </w:r>
      <w:r w:rsidR="00A46B1A" w:rsidRPr="00896693">
        <w:rPr>
          <w:rStyle w:val="p41"/>
          <w:rFonts w:ascii="ＭＳ 明朝" w:hAnsi="ＭＳ 明朝" w:hint="eastAsia"/>
          <w:color w:val="000000"/>
          <w:sz w:val="22"/>
        </w:rPr>
        <w:t>等</w:t>
      </w:r>
      <w:r w:rsidR="0032115C" w:rsidRPr="00896693">
        <w:rPr>
          <w:rStyle w:val="p41"/>
          <w:rFonts w:ascii="ＭＳ 明朝" w:hAnsi="ＭＳ 明朝" w:hint="eastAsia"/>
          <w:color w:val="000000"/>
          <w:sz w:val="22"/>
        </w:rPr>
        <w:t>の承認の可否を決定した</w:t>
      </w:r>
      <w:r w:rsidR="0086326C" w:rsidRPr="00896693">
        <w:rPr>
          <w:rStyle w:val="p41"/>
          <w:rFonts w:ascii="ＭＳ 明朝" w:hAnsi="ＭＳ 明朝" w:hint="eastAsia"/>
          <w:color w:val="000000"/>
          <w:sz w:val="22"/>
        </w:rPr>
        <w:t>と</w:t>
      </w:r>
      <w:r w:rsidR="00FF200E" w:rsidRPr="00896693">
        <w:rPr>
          <w:rStyle w:val="p41"/>
          <w:rFonts w:ascii="ＭＳ 明朝" w:hAnsi="ＭＳ 明朝" w:hint="eastAsia"/>
          <w:color w:val="000000"/>
          <w:sz w:val="22"/>
        </w:rPr>
        <w:t>きは</w:t>
      </w:r>
      <w:r w:rsidR="0032115C" w:rsidRPr="00896693">
        <w:rPr>
          <w:rStyle w:val="p41"/>
          <w:rFonts w:ascii="ＭＳ 明朝" w:hAnsi="ＭＳ 明朝" w:hint="eastAsia"/>
          <w:color w:val="000000"/>
          <w:sz w:val="22"/>
        </w:rPr>
        <w:t>、</w:t>
      </w:r>
      <w:r w:rsidR="00FF200E" w:rsidRPr="00896693">
        <w:rPr>
          <w:rStyle w:val="p41"/>
          <w:rFonts w:ascii="ＭＳ 明朝" w:hAnsi="ＭＳ 明朝" w:hint="eastAsia"/>
          <w:color w:val="000000"/>
          <w:sz w:val="22"/>
        </w:rPr>
        <w:t>後援</w:t>
      </w:r>
      <w:r w:rsidR="00A46B1A" w:rsidRPr="00896693">
        <w:rPr>
          <w:rStyle w:val="p41"/>
          <w:rFonts w:ascii="ＭＳ 明朝" w:hAnsi="ＭＳ 明朝" w:hint="eastAsia"/>
          <w:color w:val="000000"/>
          <w:sz w:val="22"/>
        </w:rPr>
        <w:t>等</w:t>
      </w:r>
      <w:r w:rsidR="00FF200E" w:rsidRPr="00896693">
        <w:rPr>
          <w:rStyle w:val="p41"/>
          <w:rFonts w:ascii="ＭＳ 明朝" w:hAnsi="ＭＳ 明朝" w:hint="eastAsia"/>
          <w:color w:val="000000"/>
          <w:sz w:val="22"/>
        </w:rPr>
        <w:t>承</w:t>
      </w:r>
      <w:r w:rsidR="00E367AE" w:rsidRPr="00896693">
        <w:rPr>
          <w:rStyle w:val="p41"/>
          <w:rFonts w:ascii="ＭＳ 明朝" w:hAnsi="ＭＳ 明朝" w:hint="eastAsia"/>
          <w:color w:val="000000"/>
          <w:sz w:val="22"/>
        </w:rPr>
        <w:t>認</w:t>
      </w:r>
      <w:r w:rsidR="007B250E" w:rsidRPr="00896693">
        <w:rPr>
          <w:rStyle w:val="p41"/>
          <w:rFonts w:ascii="ＭＳ 明朝" w:hAnsi="ＭＳ 明朝" w:hint="eastAsia"/>
          <w:color w:val="000000"/>
          <w:sz w:val="22"/>
        </w:rPr>
        <w:t>（</w:t>
      </w:r>
      <w:r w:rsidR="0032115C" w:rsidRPr="00896693">
        <w:rPr>
          <w:rStyle w:val="p41"/>
          <w:rFonts w:ascii="ＭＳ 明朝" w:hAnsi="ＭＳ 明朝" w:hint="eastAsia"/>
          <w:color w:val="000000"/>
          <w:sz w:val="22"/>
        </w:rPr>
        <w:t>不承認</w:t>
      </w:r>
      <w:r w:rsidR="007B250E" w:rsidRPr="00896693">
        <w:rPr>
          <w:rStyle w:val="p41"/>
          <w:rFonts w:ascii="ＭＳ 明朝" w:hAnsi="ＭＳ 明朝" w:hint="eastAsia"/>
          <w:color w:val="000000"/>
          <w:sz w:val="22"/>
        </w:rPr>
        <w:t>）</w:t>
      </w:r>
      <w:r w:rsidR="0032115C" w:rsidRPr="00896693">
        <w:rPr>
          <w:rStyle w:val="p41"/>
          <w:rFonts w:ascii="ＭＳ 明朝" w:hAnsi="ＭＳ 明朝" w:hint="eastAsia"/>
          <w:color w:val="000000"/>
          <w:sz w:val="22"/>
        </w:rPr>
        <w:t>決定</w:t>
      </w:r>
      <w:r w:rsidR="002E6BA4" w:rsidRPr="00896693">
        <w:rPr>
          <w:rStyle w:val="p41"/>
          <w:rFonts w:ascii="ＭＳ 明朝" w:hAnsi="ＭＳ 明朝" w:hint="eastAsia"/>
          <w:color w:val="000000"/>
          <w:sz w:val="22"/>
        </w:rPr>
        <w:t>通知</w:t>
      </w:r>
      <w:r w:rsidR="00FF200E" w:rsidRPr="00896693">
        <w:rPr>
          <w:rStyle w:val="p41"/>
          <w:rFonts w:ascii="ＭＳ 明朝" w:hAnsi="ＭＳ 明朝" w:hint="eastAsia"/>
          <w:color w:val="000000"/>
          <w:sz w:val="22"/>
        </w:rPr>
        <w:t>書</w:t>
      </w:r>
      <w:r w:rsidR="007B250E" w:rsidRPr="00896693">
        <w:rPr>
          <w:rStyle w:val="p41"/>
          <w:rFonts w:ascii="ＭＳ 明朝" w:hAnsi="ＭＳ 明朝" w:hint="eastAsia"/>
          <w:color w:val="000000"/>
          <w:sz w:val="22"/>
        </w:rPr>
        <w:t>（</w:t>
      </w:r>
      <w:r w:rsidR="00FF200E" w:rsidRPr="00896693">
        <w:rPr>
          <w:rStyle w:val="p41"/>
          <w:rFonts w:ascii="ＭＳ 明朝" w:hAnsi="ＭＳ 明朝" w:hint="eastAsia"/>
          <w:color w:val="000000"/>
          <w:sz w:val="22"/>
        </w:rPr>
        <w:t>第</w:t>
      </w:r>
      <w:r w:rsidRPr="00896693">
        <w:rPr>
          <w:rStyle w:val="p41"/>
          <w:rFonts w:ascii="ＭＳ 明朝" w:hAnsi="ＭＳ 明朝" w:hint="eastAsia"/>
          <w:color w:val="000000"/>
          <w:sz w:val="22"/>
        </w:rPr>
        <w:t>２</w:t>
      </w:r>
      <w:r w:rsidR="00FF200E" w:rsidRPr="00896693">
        <w:rPr>
          <w:rStyle w:val="p41"/>
          <w:rFonts w:ascii="ＭＳ 明朝" w:hAnsi="ＭＳ 明朝" w:hint="eastAsia"/>
          <w:color w:val="000000"/>
          <w:sz w:val="22"/>
        </w:rPr>
        <w:t>号様式</w:t>
      </w:r>
      <w:r w:rsidR="007B250E" w:rsidRPr="00896693">
        <w:rPr>
          <w:rStyle w:val="p41"/>
          <w:rFonts w:ascii="ＭＳ 明朝" w:hAnsi="ＭＳ 明朝" w:hint="eastAsia"/>
          <w:color w:val="000000"/>
          <w:sz w:val="22"/>
        </w:rPr>
        <w:t>）</w:t>
      </w:r>
      <w:r w:rsidR="00E367AE" w:rsidRPr="00896693">
        <w:rPr>
          <w:rStyle w:val="p41"/>
          <w:rFonts w:ascii="ＭＳ 明朝" w:hAnsi="ＭＳ 明朝" w:hint="eastAsia"/>
          <w:color w:val="000000"/>
          <w:sz w:val="22"/>
        </w:rPr>
        <w:t>により、</w:t>
      </w:r>
      <w:r w:rsidR="0032115C" w:rsidRPr="00896693">
        <w:rPr>
          <w:rStyle w:val="p41"/>
          <w:rFonts w:ascii="ＭＳ 明朝" w:hAnsi="ＭＳ 明朝" w:hint="eastAsia"/>
          <w:color w:val="000000"/>
          <w:sz w:val="22"/>
        </w:rPr>
        <w:t>申請をした</w:t>
      </w:r>
      <w:r w:rsidR="00FF200E" w:rsidRPr="00896693">
        <w:rPr>
          <w:rStyle w:val="p41"/>
          <w:rFonts w:ascii="ＭＳ 明朝" w:hAnsi="ＭＳ 明朝" w:hint="eastAsia"/>
          <w:color w:val="000000"/>
          <w:sz w:val="22"/>
        </w:rPr>
        <w:t>団体等</w:t>
      </w:r>
      <w:r w:rsidR="001D59DC" w:rsidRPr="00896693">
        <w:rPr>
          <w:rStyle w:val="p41"/>
          <w:rFonts w:ascii="ＭＳ 明朝" w:hAnsi="ＭＳ 明朝" w:hint="eastAsia"/>
          <w:color w:val="000000"/>
          <w:sz w:val="22"/>
        </w:rPr>
        <w:t>に</w:t>
      </w:r>
      <w:r w:rsidR="00FF200E" w:rsidRPr="00896693">
        <w:rPr>
          <w:rStyle w:val="p41"/>
          <w:rFonts w:ascii="ＭＳ 明朝" w:hAnsi="ＭＳ 明朝" w:hint="eastAsia"/>
          <w:color w:val="000000"/>
          <w:sz w:val="22"/>
        </w:rPr>
        <w:t>通知するものとする。</w:t>
      </w:r>
    </w:p>
    <w:p w:rsidR="007E6657" w:rsidRPr="00896693" w:rsidRDefault="007E6657" w:rsidP="007E6657">
      <w:pPr>
        <w:rPr>
          <w:rStyle w:val="cm37"/>
          <w:rFonts w:ascii="ＭＳ 明朝" w:hAnsi="ＭＳ 明朝"/>
          <w:color w:val="000000"/>
          <w:sz w:val="22"/>
        </w:rPr>
      </w:pPr>
      <w:r w:rsidRPr="00896693">
        <w:rPr>
          <w:rStyle w:val="cm37"/>
          <w:rFonts w:ascii="ＭＳ 明朝" w:hAnsi="ＭＳ 明朝" w:hint="eastAsia"/>
          <w:color w:val="000000"/>
          <w:sz w:val="22"/>
        </w:rPr>
        <w:t xml:space="preserve">　</w:t>
      </w:r>
      <w:r w:rsidR="007B250E" w:rsidRPr="00896693">
        <w:rPr>
          <w:rStyle w:val="cm37"/>
          <w:rFonts w:ascii="ＭＳ 明朝" w:hAnsi="ＭＳ 明朝" w:hint="eastAsia"/>
          <w:color w:val="000000"/>
          <w:sz w:val="22"/>
        </w:rPr>
        <w:t>（</w:t>
      </w:r>
      <w:r w:rsidRPr="00896693">
        <w:rPr>
          <w:rStyle w:val="cm37"/>
          <w:rFonts w:ascii="ＭＳ 明朝" w:hAnsi="ＭＳ 明朝" w:hint="eastAsia"/>
          <w:color w:val="000000"/>
          <w:sz w:val="22"/>
        </w:rPr>
        <w:t>関係課等による協議</w:t>
      </w:r>
      <w:r w:rsidR="007B250E" w:rsidRPr="00896693">
        <w:rPr>
          <w:rStyle w:val="cm37"/>
          <w:rFonts w:ascii="ＭＳ 明朝" w:hAnsi="ＭＳ 明朝" w:hint="eastAsia"/>
          <w:color w:val="000000"/>
          <w:sz w:val="22"/>
        </w:rPr>
        <w:t>）</w:t>
      </w:r>
    </w:p>
    <w:p w:rsidR="007E6657" w:rsidRPr="00896693" w:rsidRDefault="007E6657" w:rsidP="00766F80">
      <w:pPr>
        <w:ind w:left="245" w:hangingChars="100" w:hanging="245"/>
        <w:rPr>
          <w:rStyle w:val="cm37"/>
          <w:rFonts w:ascii="ＭＳ 明朝" w:hAnsi="ＭＳ 明朝"/>
          <w:color w:val="000000"/>
          <w:sz w:val="22"/>
        </w:rPr>
      </w:pPr>
      <w:r w:rsidRPr="00896693">
        <w:rPr>
          <w:rStyle w:val="cm37"/>
          <w:rFonts w:ascii="ＭＳ 明朝" w:hAnsi="ＭＳ 明朝" w:hint="eastAsia"/>
          <w:color w:val="000000"/>
          <w:sz w:val="22"/>
        </w:rPr>
        <w:t>第</w:t>
      </w:r>
      <w:r w:rsidR="003B2BB2" w:rsidRPr="00896693">
        <w:rPr>
          <w:rStyle w:val="cm37"/>
          <w:rFonts w:ascii="ＭＳ 明朝" w:hAnsi="ＭＳ 明朝" w:hint="eastAsia"/>
          <w:color w:val="000000"/>
          <w:sz w:val="22"/>
        </w:rPr>
        <w:t>７</w:t>
      </w:r>
      <w:r w:rsidR="007A7A1D">
        <w:rPr>
          <w:rStyle w:val="cm37"/>
          <w:rFonts w:ascii="ＭＳ 明朝" w:hAnsi="ＭＳ 明朝" w:hint="eastAsia"/>
          <w:color w:val="000000"/>
          <w:sz w:val="22"/>
        </w:rPr>
        <w:t>条　後援等</w:t>
      </w:r>
      <w:r w:rsidRPr="00896693">
        <w:rPr>
          <w:rStyle w:val="cm37"/>
          <w:rFonts w:ascii="ＭＳ 明朝" w:hAnsi="ＭＳ 明朝" w:hint="eastAsia"/>
          <w:color w:val="000000"/>
          <w:sz w:val="22"/>
        </w:rPr>
        <w:t>について前条第</w:t>
      </w:r>
      <w:r w:rsidR="002C2DF8" w:rsidRPr="00896693">
        <w:rPr>
          <w:rStyle w:val="cm37"/>
          <w:rFonts w:ascii="ＭＳ 明朝" w:hAnsi="ＭＳ 明朝" w:hint="eastAsia"/>
          <w:color w:val="000000"/>
          <w:sz w:val="22"/>
        </w:rPr>
        <w:t>１</w:t>
      </w:r>
      <w:r w:rsidRPr="00896693">
        <w:rPr>
          <w:rStyle w:val="cm37"/>
          <w:rFonts w:ascii="ＭＳ 明朝" w:hAnsi="ＭＳ 明朝" w:hint="eastAsia"/>
          <w:color w:val="000000"/>
          <w:sz w:val="22"/>
        </w:rPr>
        <w:t>項の規定による審査をする場合においては、事業等ごとに関係課等による協議を行い、承認の可否を決定するものとする。</w:t>
      </w:r>
    </w:p>
    <w:p w:rsidR="00FF200E" w:rsidRPr="00896693" w:rsidRDefault="007B250E" w:rsidP="00EB18C1">
      <w:pPr>
        <w:ind w:firstLineChars="100" w:firstLine="245"/>
        <w:rPr>
          <w:sz w:val="22"/>
        </w:rPr>
      </w:pPr>
      <w:r w:rsidRPr="00896693">
        <w:rPr>
          <w:rStyle w:val="cm37"/>
          <w:rFonts w:ascii="ＭＳ 明朝" w:hAnsi="ＭＳ 明朝" w:hint="eastAsia"/>
          <w:color w:val="000000"/>
          <w:sz w:val="22"/>
        </w:rPr>
        <w:t>（</w:t>
      </w:r>
      <w:r w:rsidR="00FF200E" w:rsidRPr="00896693">
        <w:rPr>
          <w:rStyle w:val="cm37"/>
          <w:rFonts w:ascii="ＭＳ 明朝" w:hAnsi="ＭＳ 明朝" w:hint="eastAsia"/>
          <w:color w:val="000000"/>
          <w:sz w:val="22"/>
        </w:rPr>
        <w:t>事業計画の変更</w:t>
      </w:r>
      <w:r w:rsidR="002C2DF8" w:rsidRPr="00896693">
        <w:rPr>
          <w:rStyle w:val="cm37"/>
          <w:rFonts w:ascii="ＭＳ 明朝" w:hAnsi="ＭＳ 明朝" w:hint="eastAsia"/>
          <w:color w:val="000000"/>
          <w:sz w:val="22"/>
        </w:rPr>
        <w:t>の届出</w:t>
      </w:r>
      <w:r w:rsidRPr="00896693">
        <w:rPr>
          <w:rStyle w:val="cm37"/>
          <w:rFonts w:ascii="ＭＳ 明朝" w:hAnsi="ＭＳ 明朝" w:hint="eastAsia"/>
          <w:color w:val="000000"/>
          <w:sz w:val="22"/>
        </w:rPr>
        <w:t>）</w:t>
      </w:r>
    </w:p>
    <w:p w:rsidR="00B85DE5" w:rsidRPr="00896693" w:rsidRDefault="00FF200E" w:rsidP="00766F80">
      <w:pPr>
        <w:ind w:left="245" w:hangingChars="100" w:hanging="245"/>
        <w:rPr>
          <w:sz w:val="22"/>
        </w:rPr>
      </w:pPr>
      <w:r w:rsidRPr="00896693">
        <w:rPr>
          <w:rStyle w:val="num83"/>
          <w:rFonts w:ascii="ＭＳ 明朝" w:hAnsi="ＭＳ 明朝" w:hint="eastAsia"/>
          <w:color w:val="000000"/>
          <w:sz w:val="22"/>
        </w:rPr>
        <w:t>第</w:t>
      </w:r>
      <w:r w:rsidR="003B2BB2" w:rsidRPr="00896693">
        <w:rPr>
          <w:rStyle w:val="num83"/>
          <w:rFonts w:ascii="ＭＳ 明朝" w:hAnsi="ＭＳ 明朝" w:hint="eastAsia"/>
          <w:color w:val="000000"/>
          <w:sz w:val="22"/>
        </w:rPr>
        <w:t>８</w:t>
      </w:r>
      <w:r w:rsidRPr="00896693">
        <w:rPr>
          <w:rStyle w:val="num83"/>
          <w:rFonts w:ascii="ＭＳ 明朝" w:hAnsi="ＭＳ 明朝" w:hint="eastAsia"/>
          <w:color w:val="000000"/>
          <w:sz w:val="22"/>
        </w:rPr>
        <w:t>条</w:t>
      </w:r>
      <w:r w:rsidRPr="00896693">
        <w:rPr>
          <w:rFonts w:hint="eastAsia"/>
          <w:sz w:val="22"/>
        </w:rPr>
        <w:t xml:space="preserve">　</w:t>
      </w:r>
      <w:r w:rsidRPr="00896693">
        <w:rPr>
          <w:rStyle w:val="p46"/>
          <w:rFonts w:ascii="ＭＳ 明朝" w:hAnsi="ＭＳ 明朝" w:hint="eastAsia"/>
          <w:color w:val="000000"/>
          <w:sz w:val="22"/>
        </w:rPr>
        <w:t>前</w:t>
      </w:r>
      <w:r w:rsidR="002C2DF8" w:rsidRPr="00896693">
        <w:rPr>
          <w:rStyle w:val="p46"/>
          <w:rFonts w:ascii="ＭＳ 明朝" w:hAnsi="ＭＳ 明朝" w:hint="eastAsia"/>
          <w:color w:val="000000"/>
          <w:sz w:val="22"/>
        </w:rPr>
        <w:t>２</w:t>
      </w:r>
      <w:r w:rsidRPr="00896693">
        <w:rPr>
          <w:rStyle w:val="p46"/>
          <w:rFonts w:ascii="ＭＳ 明朝" w:hAnsi="ＭＳ 明朝" w:hint="eastAsia"/>
          <w:color w:val="000000"/>
          <w:sz w:val="22"/>
        </w:rPr>
        <w:t>条の規定により承</w:t>
      </w:r>
      <w:r w:rsidR="00F82E78" w:rsidRPr="00896693">
        <w:rPr>
          <w:rStyle w:val="p46"/>
          <w:rFonts w:ascii="ＭＳ 明朝" w:hAnsi="ＭＳ 明朝" w:hint="eastAsia"/>
          <w:color w:val="000000"/>
          <w:sz w:val="22"/>
        </w:rPr>
        <w:t>認</w:t>
      </w:r>
      <w:r w:rsidRPr="00896693">
        <w:rPr>
          <w:rStyle w:val="p46"/>
          <w:rFonts w:ascii="ＭＳ 明朝" w:hAnsi="ＭＳ 明朝" w:hint="eastAsia"/>
          <w:color w:val="000000"/>
          <w:sz w:val="22"/>
        </w:rPr>
        <w:t>を受けた団体等</w:t>
      </w:r>
      <w:r w:rsidR="007B250E" w:rsidRPr="00896693">
        <w:rPr>
          <w:rStyle w:val="p46"/>
          <w:rFonts w:ascii="ＭＳ 明朝" w:hAnsi="ＭＳ 明朝" w:hint="eastAsia"/>
          <w:color w:val="000000"/>
          <w:sz w:val="22"/>
        </w:rPr>
        <w:t>（</w:t>
      </w:r>
      <w:r w:rsidRPr="00896693">
        <w:rPr>
          <w:rStyle w:val="p46"/>
          <w:rFonts w:ascii="ＭＳ 明朝" w:hAnsi="ＭＳ 明朝" w:hint="eastAsia"/>
          <w:color w:val="000000"/>
          <w:sz w:val="22"/>
        </w:rPr>
        <w:t>以下「承</w:t>
      </w:r>
      <w:r w:rsidR="00F82E78" w:rsidRPr="00896693">
        <w:rPr>
          <w:rStyle w:val="p46"/>
          <w:rFonts w:ascii="ＭＳ 明朝" w:hAnsi="ＭＳ 明朝" w:hint="eastAsia"/>
          <w:color w:val="000000"/>
          <w:sz w:val="22"/>
        </w:rPr>
        <w:t>認</w:t>
      </w:r>
      <w:r w:rsidRPr="00896693">
        <w:rPr>
          <w:rStyle w:val="p46"/>
          <w:rFonts w:ascii="ＭＳ 明朝" w:hAnsi="ＭＳ 明朝" w:hint="eastAsia"/>
          <w:color w:val="000000"/>
          <w:sz w:val="22"/>
        </w:rPr>
        <w:t>団体等」という。</w:t>
      </w:r>
      <w:r w:rsidR="007B250E" w:rsidRPr="00896693">
        <w:rPr>
          <w:rStyle w:val="p46"/>
          <w:rFonts w:ascii="ＭＳ 明朝" w:hAnsi="ＭＳ 明朝" w:hint="eastAsia"/>
          <w:color w:val="000000"/>
          <w:sz w:val="22"/>
        </w:rPr>
        <w:t>）</w:t>
      </w:r>
      <w:r w:rsidRPr="00896693">
        <w:rPr>
          <w:rStyle w:val="p46"/>
          <w:rFonts w:ascii="ＭＳ 明朝" w:hAnsi="ＭＳ 明朝" w:hint="eastAsia"/>
          <w:color w:val="000000"/>
          <w:sz w:val="22"/>
        </w:rPr>
        <w:t>は、事業計画</w:t>
      </w:r>
      <w:r w:rsidR="004822E7" w:rsidRPr="00896693">
        <w:rPr>
          <w:rStyle w:val="p46"/>
          <w:rFonts w:ascii="ＭＳ 明朝" w:hAnsi="ＭＳ 明朝" w:hint="eastAsia"/>
          <w:color w:val="000000"/>
          <w:sz w:val="22"/>
        </w:rPr>
        <w:t>に</w:t>
      </w:r>
      <w:r w:rsidRPr="00896693">
        <w:rPr>
          <w:rStyle w:val="p46"/>
          <w:rFonts w:ascii="ＭＳ 明朝" w:hAnsi="ＭＳ 明朝" w:hint="eastAsia"/>
          <w:color w:val="000000"/>
          <w:sz w:val="22"/>
        </w:rPr>
        <w:t>変更</w:t>
      </w:r>
      <w:r w:rsidR="002E6BA4" w:rsidRPr="00896693">
        <w:rPr>
          <w:rStyle w:val="p46"/>
          <w:rFonts w:ascii="ＭＳ 明朝" w:hAnsi="ＭＳ 明朝" w:hint="eastAsia"/>
          <w:color w:val="000000"/>
          <w:sz w:val="22"/>
        </w:rPr>
        <w:t>が生じた</w:t>
      </w:r>
      <w:r w:rsidR="004822E7" w:rsidRPr="00896693">
        <w:rPr>
          <w:rStyle w:val="p46"/>
          <w:rFonts w:ascii="ＭＳ 明朝" w:hAnsi="ＭＳ 明朝" w:hint="eastAsia"/>
          <w:color w:val="000000"/>
          <w:sz w:val="22"/>
        </w:rPr>
        <w:t>とき</w:t>
      </w:r>
      <w:r w:rsidR="002E6BA4" w:rsidRPr="00896693">
        <w:rPr>
          <w:rStyle w:val="p46"/>
          <w:rFonts w:ascii="ＭＳ 明朝" w:hAnsi="ＭＳ 明朝" w:hint="eastAsia"/>
          <w:color w:val="000000"/>
          <w:sz w:val="22"/>
        </w:rPr>
        <w:t>は</w:t>
      </w:r>
      <w:r w:rsidRPr="00896693">
        <w:rPr>
          <w:rStyle w:val="p46"/>
          <w:rFonts w:ascii="ＭＳ 明朝" w:hAnsi="ＭＳ 明朝" w:hint="eastAsia"/>
          <w:color w:val="000000"/>
          <w:sz w:val="22"/>
        </w:rPr>
        <w:t>、当該変更の内容を</w:t>
      </w:r>
      <w:r w:rsidR="004578F9" w:rsidRPr="00896693">
        <w:rPr>
          <w:rStyle w:val="p46"/>
          <w:rFonts w:ascii="ＭＳ 明朝" w:hAnsi="ＭＳ 明朝" w:hint="eastAsia"/>
          <w:color w:val="000000"/>
          <w:sz w:val="22"/>
        </w:rPr>
        <w:t>速やかに</w:t>
      </w:r>
      <w:r w:rsidR="00A9407B" w:rsidRPr="00896693">
        <w:rPr>
          <w:rStyle w:val="p46"/>
          <w:rFonts w:ascii="ＭＳ 明朝" w:hAnsi="ＭＳ 明朝" w:hint="eastAsia"/>
          <w:color w:val="000000"/>
          <w:sz w:val="22"/>
        </w:rPr>
        <w:t>委員会</w:t>
      </w:r>
      <w:r w:rsidRPr="00896693">
        <w:rPr>
          <w:rStyle w:val="p46"/>
          <w:rFonts w:ascii="ＭＳ 明朝" w:hAnsi="ＭＳ 明朝" w:hint="eastAsia"/>
          <w:color w:val="000000"/>
          <w:sz w:val="22"/>
        </w:rPr>
        <w:t>に</w:t>
      </w:r>
      <w:r w:rsidR="00000216" w:rsidRPr="00896693">
        <w:rPr>
          <w:rStyle w:val="p46"/>
          <w:rFonts w:ascii="ＭＳ 明朝" w:hAnsi="ＭＳ 明朝" w:hint="eastAsia"/>
          <w:color w:val="000000"/>
          <w:sz w:val="22"/>
        </w:rPr>
        <w:t>届け出</w:t>
      </w:r>
      <w:r w:rsidRPr="00896693">
        <w:rPr>
          <w:rStyle w:val="p46"/>
          <w:rFonts w:ascii="ＭＳ 明朝" w:hAnsi="ＭＳ 明朝" w:hint="eastAsia"/>
          <w:color w:val="000000"/>
          <w:sz w:val="22"/>
        </w:rPr>
        <w:t>なければならない。</w:t>
      </w:r>
    </w:p>
    <w:p w:rsidR="00FF200E" w:rsidRPr="00896693" w:rsidRDefault="007B250E" w:rsidP="00B85DE5">
      <w:pPr>
        <w:ind w:leftChars="100" w:left="235"/>
        <w:rPr>
          <w:sz w:val="22"/>
        </w:rPr>
      </w:pPr>
      <w:r w:rsidRPr="00896693">
        <w:rPr>
          <w:rStyle w:val="cm39"/>
          <w:rFonts w:ascii="ＭＳ 明朝" w:hAnsi="ＭＳ 明朝" w:hint="eastAsia"/>
          <w:color w:val="000000"/>
          <w:sz w:val="22"/>
        </w:rPr>
        <w:t>（</w:t>
      </w:r>
      <w:r w:rsidR="00A17F29" w:rsidRPr="00896693">
        <w:rPr>
          <w:rStyle w:val="cm39"/>
          <w:rFonts w:ascii="ＭＳ 明朝" w:hAnsi="ＭＳ 明朝" w:hint="eastAsia"/>
          <w:color w:val="000000"/>
          <w:sz w:val="22"/>
        </w:rPr>
        <w:t>承認</w:t>
      </w:r>
      <w:r w:rsidR="00FF200E" w:rsidRPr="00896693">
        <w:rPr>
          <w:rStyle w:val="cm39"/>
          <w:rFonts w:ascii="ＭＳ 明朝" w:hAnsi="ＭＳ 明朝" w:hint="eastAsia"/>
          <w:color w:val="000000"/>
          <w:sz w:val="22"/>
        </w:rPr>
        <w:t>の取消し</w:t>
      </w:r>
      <w:r w:rsidRPr="00896693">
        <w:rPr>
          <w:rStyle w:val="cm39"/>
          <w:rFonts w:ascii="ＭＳ 明朝" w:hAnsi="ＭＳ 明朝" w:hint="eastAsia"/>
          <w:color w:val="000000"/>
          <w:sz w:val="22"/>
        </w:rPr>
        <w:t>）</w:t>
      </w:r>
    </w:p>
    <w:p w:rsidR="00B85DE5" w:rsidRPr="00896693" w:rsidRDefault="00FF200E" w:rsidP="00736991">
      <w:pPr>
        <w:ind w:left="245" w:hangingChars="100" w:hanging="245"/>
        <w:rPr>
          <w:rStyle w:val="p50"/>
          <w:rFonts w:ascii="ＭＳ 明朝" w:hAnsi="ＭＳ 明朝"/>
          <w:color w:val="000000"/>
          <w:sz w:val="22"/>
        </w:rPr>
      </w:pPr>
      <w:r w:rsidRPr="00896693">
        <w:rPr>
          <w:rStyle w:val="num87"/>
          <w:rFonts w:ascii="ＭＳ 明朝" w:hAnsi="ＭＳ 明朝" w:hint="eastAsia"/>
          <w:color w:val="000000"/>
          <w:sz w:val="22"/>
        </w:rPr>
        <w:t>第</w:t>
      </w:r>
      <w:r w:rsidR="003B2BB2" w:rsidRPr="00896693">
        <w:rPr>
          <w:rStyle w:val="num87"/>
          <w:rFonts w:ascii="ＭＳ 明朝" w:hAnsi="ＭＳ 明朝" w:hint="eastAsia"/>
          <w:color w:val="000000"/>
          <w:sz w:val="22"/>
        </w:rPr>
        <w:t>９</w:t>
      </w:r>
      <w:r w:rsidRPr="00896693">
        <w:rPr>
          <w:rStyle w:val="num87"/>
          <w:rFonts w:ascii="ＭＳ 明朝" w:hAnsi="ＭＳ 明朝" w:hint="eastAsia"/>
          <w:color w:val="000000"/>
          <w:sz w:val="22"/>
        </w:rPr>
        <w:t>条</w:t>
      </w:r>
      <w:r w:rsidRPr="00896693">
        <w:rPr>
          <w:rFonts w:hint="eastAsia"/>
          <w:sz w:val="22"/>
        </w:rPr>
        <w:t xml:space="preserve">　</w:t>
      </w:r>
      <w:r w:rsidR="00A9407B" w:rsidRPr="00896693">
        <w:rPr>
          <w:rFonts w:hint="eastAsia"/>
          <w:sz w:val="22"/>
        </w:rPr>
        <w:t>委員会</w:t>
      </w:r>
      <w:r w:rsidR="00736991" w:rsidRPr="00896693">
        <w:rPr>
          <w:rStyle w:val="p50"/>
          <w:rFonts w:ascii="ＭＳ 明朝" w:hAnsi="ＭＳ 明朝" w:hint="eastAsia"/>
          <w:color w:val="000000"/>
          <w:sz w:val="22"/>
        </w:rPr>
        <w:t>は、</w:t>
      </w:r>
      <w:r w:rsidR="00B85DE5" w:rsidRPr="00896693">
        <w:rPr>
          <w:rStyle w:val="p50"/>
          <w:rFonts w:ascii="ＭＳ 明朝" w:hAnsi="ＭＳ 明朝" w:hint="eastAsia"/>
          <w:color w:val="000000"/>
          <w:sz w:val="22"/>
        </w:rPr>
        <w:t>承認団体</w:t>
      </w:r>
      <w:r w:rsidR="00736991" w:rsidRPr="00896693">
        <w:rPr>
          <w:rStyle w:val="p50"/>
          <w:rFonts w:ascii="ＭＳ 明朝" w:hAnsi="ＭＳ 明朝" w:hint="eastAsia"/>
          <w:color w:val="000000"/>
          <w:sz w:val="22"/>
        </w:rPr>
        <w:t>等が次の各号のいずれかに該当</w:t>
      </w:r>
      <w:r w:rsidR="00B85DE5" w:rsidRPr="00896693">
        <w:rPr>
          <w:rStyle w:val="p50"/>
          <w:rFonts w:ascii="ＭＳ 明朝" w:hAnsi="ＭＳ 明朝" w:hint="eastAsia"/>
          <w:color w:val="000000"/>
          <w:sz w:val="22"/>
        </w:rPr>
        <w:t>すると認めたとき</w:t>
      </w:r>
      <w:r w:rsidR="00736991" w:rsidRPr="00896693">
        <w:rPr>
          <w:rStyle w:val="p50"/>
          <w:rFonts w:ascii="ＭＳ 明朝" w:hAnsi="ＭＳ 明朝" w:hint="eastAsia"/>
          <w:color w:val="000000"/>
          <w:sz w:val="22"/>
        </w:rPr>
        <w:t>は、後援</w:t>
      </w:r>
      <w:r w:rsidR="00A46B1A" w:rsidRPr="00896693">
        <w:rPr>
          <w:rStyle w:val="p50"/>
          <w:rFonts w:ascii="ＭＳ 明朝" w:hAnsi="ＭＳ 明朝" w:hint="eastAsia"/>
          <w:color w:val="000000"/>
          <w:sz w:val="22"/>
        </w:rPr>
        <w:t>等</w:t>
      </w:r>
      <w:r w:rsidR="00736991" w:rsidRPr="00896693">
        <w:rPr>
          <w:rStyle w:val="p50"/>
          <w:rFonts w:ascii="ＭＳ 明朝" w:hAnsi="ＭＳ 明朝" w:hint="eastAsia"/>
          <w:color w:val="000000"/>
          <w:sz w:val="22"/>
        </w:rPr>
        <w:t>の承認を取り消</w:t>
      </w:r>
      <w:r w:rsidR="00B85DE5" w:rsidRPr="00896693">
        <w:rPr>
          <w:rStyle w:val="p50"/>
          <w:rFonts w:ascii="ＭＳ 明朝" w:hAnsi="ＭＳ 明朝" w:hint="eastAsia"/>
          <w:color w:val="000000"/>
          <w:sz w:val="22"/>
        </w:rPr>
        <w:t>すものとする。</w:t>
      </w:r>
    </w:p>
    <w:p w:rsidR="00A14B0B" w:rsidRPr="00896693" w:rsidRDefault="00A14B0B" w:rsidP="00A14B0B">
      <w:pPr>
        <w:pStyle w:val="aa"/>
        <w:ind w:leftChars="0" w:left="0" w:right="-1" w:firstLineChars="100" w:firstLine="245"/>
        <w:rPr>
          <w:rFonts w:ascii="ＭＳ 明朝" w:hAnsi="ＭＳ 明朝"/>
          <w:sz w:val="22"/>
        </w:rPr>
      </w:pPr>
      <w:r w:rsidRPr="00896693">
        <w:rPr>
          <w:rFonts w:hint="eastAsia"/>
          <w:sz w:val="22"/>
        </w:rPr>
        <w:t xml:space="preserve">⑴　</w:t>
      </w:r>
      <w:r w:rsidR="009F263E" w:rsidRPr="00896693">
        <w:rPr>
          <w:rFonts w:ascii="ＭＳ 明朝" w:hAnsi="ＭＳ 明朝" w:hint="eastAsia"/>
          <w:sz w:val="22"/>
        </w:rPr>
        <w:t>事業計画の変更等により実施する事業等が第</w:t>
      </w:r>
      <w:r w:rsidR="002C2DF8" w:rsidRPr="00896693">
        <w:rPr>
          <w:rFonts w:ascii="ＭＳ 明朝" w:hAnsi="ＭＳ 明朝" w:hint="eastAsia"/>
          <w:sz w:val="22"/>
        </w:rPr>
        <w:t>４</w:t>
      </w:r>
      <w:r w:rsidR="004822E7" w:rsidRPr="00896693">
        <w:rPr>
          <w:rFonts w:ascii="ＭＳ 明朝" w:hAnsi="ＭＳ 明朝" w:hint="eastAsia"/>
          <w:sz w:val="22"/>
        </w:rPr>
        <w:t>条各号に掲げる基準に適合しなく</w:t>
      </w:r>
    </w:p>
    <w:p w:rsidR="00FF200E" w:rsidRPr="00896693" w:rsidRDefault="004822E7" w:rsidP="00A14B0B">
      <w:pPr>
        <w:pStyle w:val="aa"/>
        <w:ind w:leftChars="0" w:left="0" w:right="-1" w:firstLineChars="200" w:firstLine="490"/>
        <w:rPr>
          <w:rFonts w:ascii="ＭＳ 明朝" w:hAnsi="ＭＳ 明朝"/>
          <w:sz w:val="22"/>
        </w:rPr>
      </w:pPr>
      <w:r w:rsidRPr="00896693">
        <w:rPr>
          <w:rFonts w:ascii="ＭＳ 明朝" w:hAnsi="ＭＳ 明朝" w:hint="eastAsia"/>
          <w:sz w:val="22"/>
        </w:rPr>
        <w:t>な</w:t>
      </w:r>
      <w:r w:rsidR="009F263E" w:rsidRPr="00896693">
        <w:rPr>
          <w:rFonts w:ascii="ＭＳ 明朝" w:hAnsi="ＭＳ 明朝" w:hint="eastAsia"/>
          <w:sz w:val="22"/>
        </w:rPr>
        <w:t>ったとき。</w:t>
      </w:r>
    </w:p>
    <w:p w:rsidR="00FF200E" w:rsidRPr="00896693" w:rsidRDefault="002C2DF8" w:rsidP="00EB18C1">
      <w:pPr>
        <w:ind w:firstLineChars="100" w:firstLine="245"/>
        <w:rPr>
          <w:sz w:val="22"/>
        </w:rPr>
      </w:pPr>
      <w:r w:rsidRPr="00896693">
        <w:rPr>
          <w:rFonts w:ascii="ＭＳ 明朝" w:hAnsi="ＭＳ 明朝" w:hint="eastAsia"/>
          <w:sz w:val="22"/>
        </w:rPr>
        <w:t>⑵</w:t>
      </w:r>
      <w:r w:rsidR="00FF200E" w:rsidRPr="00896693">
        <w:rPr>
          <w:rFonts w:hint="eastAsia"/>
          <w:sz w:val="22"/>
        </w:rPr>
        <w:t xml:space="preserve">　</w:t>
      </w:r>
      <w:r w:rsidR="00FF200E" w:rsidRPr="00896693">
        <w:rPr>
          <w:rStyle w:val="p52"/>
          <w:rFonts w:ascii="ＭＳ 明朝" w:hAnsi="ＭＳ 明朝" w:hint="eastAsia"/>
          <w:color w:val="000000"/>
          <w:sz w:val="22"/>
        </w:rPr>
        <w:t>承</w:t>
      </w:r>
      <w:r w:rsidR="00F82E78" w:rsidRPr="00896693">
        <w:rPr>
          <w:rStyle w:val="p52"/>
          <w:rFonts w:ascii="ＭＳ 明朝" w:hAnsi="ＭＳ 明朝" w:hint="eastAsia"/>
          <w:color w:val="000000"/>
          <w:sz w:val="22"/>
        </w:rPr>
        <w:t>認</w:t>
      </w:r>
      <w:r w:rsidR="00FF200E" w:rsidRPr="00896693">
        <w:rPr>
          <w:rStyle w:val="p52"/>
          <w:rFonts w:ascii="ＭＳ 明朝" w:hAnsi="ＭＳ 明朝" w:hint="eastAsia"/>
          <w:color w:val="000000"/>
          <w:sz w:val="22"/>
        </w:rPr>
        <w:t>団体等が解散したとき</w:t>
      </w:r>
      <w:r w:rsidR="00000216" w:rsidRPr="00896693">
        <w:rPr>
          <w:rStyle w:val="p52"/>
          <w:rFonts w:ascii="ＭＳ 明朝" w:hAnsi="ＭＳ 明朝" w:hint="eastAsia"/>
          <w:color w:val="000000"/>
          <w:sz w:val="22"/>
        </w:rPr>
        <w:t>、</w:t>
      </w:r>
      <w:r w:rsidR="00FF200E" w:rsidRPr="00896693">
        <w:rPr>
          <w:rStyle w:val="p52"/>
          <w:rFonts w:ascii="ＭＳ 明朝" w:hAnsi="ＭＳ 明朝" w:hint="eastAsia"/>
          <w:color w:val="000000"/>
          <w:sz w:val="22"/>
        </w:rPr>
        <w:t>又は事業等を</w:t>
      </w:r>
      <w:r w:rsidR="00503BA7" w:rsidRPr="00896693">
        <w:rPr>
          <w:rStyle w:val="p52"/>
          <w:rFonts w:ascii="ＭＳ 明朝" w:hAnsi="ＭＳ 明朝" w:hint="eastAsia"/>
          <w:color w:val="000000"/>
          <w:sz w:val="22"/>
        </w:rPr>
        <w:t>中止した</w:t>
      </w:r>
      <w:r w:rsidR="00FF200E" w:rsidRPr="00896693">
        <w:rPr>
          <w:rStyle w:val="p52"/>
          <w:rFonts w:ascii="ＭＳ 明朝" w:hAnsi="ＭＳ 明朝" w:hint="eastAsia"/>
          <w:color w:val="000000"/>
          <w:sz w:val="22"/>
        </w:rPr>
        <w:t>とき。</w:t>
      </w:r>
    </w:p>
    <w:p w:rsidR="00FF200E" w:rsidRPr="00896693" w:rsidRDefault="002C2DF8" w:rsidP="00EB18C1">
      <w:pPr>
        <w:ind w:firstLineChars="100" w:firstLine="245"/>
        <w:rPr>
          <w:sz w:val="22"/>
        </w:rPr>
      </w:pPr>
      <w:r w:rsidRPr="00896693">
        <w:rPr>
          <w:rFonts w:ascii="ＭＳ 明朝" w:hAnsi="ＭＳ 明朝" w:hint="eastAsia"/>
          <w:sz w:val="22"/>
        </w:rPr>
        <w:t>⑶</w:t>
      </w:r>
      <w:r w:rsidR="00FF200E" w:rsidRPr="00896693">
        <w:rPr>
          <w:rFonts w:hint="eastAsia"/>
          <w:sz w:val="22"/>
        </w:rPr>
        <w:t xml:space="preserve">　</w:t>
      </w:r>
      <w:r w:rsidR="004578F9" w:rsidRPr="00896693">
        <w:rPr>
          <w:rFonts w:hint="eastAsia"/>
          <w:sz w:val="22"/>
        </w:rPr>
        <w:t>申請</w:t>
      </w:r>
      <w:r w:rsidR="00FF200E" w:rsidRPr="00896693">
        <w:rPr>
          <w:rStyle w:val="p53"/>
          <w:rFonts w:ascii="ＭＳ 明朝" w:hAnsi="ＭＳ 明朝" w:hint="eastAsia"/>
          <w:color w:val="000000"/>
          <w:sz w:val="22"/>
        </w:rPr>
        <w:t>書又は添付書類に虚偽があ</w:t>
      </w:r>
      <w:r w:rsidR="00B85DE5" w:rsidRPr="00896693">
        <w:rPr>
          <w:rStyle w:val="p53"/>
          <w:rFonts w:ascii="ＭＳ 明朝" w:hAnsi="ＭＳ 明朝" w:hint="eastAsia"/>
          <w:color w:val="000000"/>
          <w:sz w:val="22"/>
        </w:rPr>
        <w:t>った</w:t>
      </w:r>
      <w:r w:rsidR="00FF200E" w:rsidRPr="00896693">
        <w:rPr>
          <w:rStyle w:val="p53"/>
          <w:rFonts w:ascii="ＭＳ 明朝" w:hAnsi="ＭＳ 明朝" w:hint="eastAsia"/>
          <w:color w:val="000000"/>
          <w:sz w:val="22"/>
        </w:rPr>
        <w:t>とき。</w:t>
      </w:r>
    </w:p>
    <w:p w:rsidR="00FF200E" w:rsidRPr="00896693" w:rsidRDefault="002C2DF8" w:rsidP="00EB18C1">
      <w:pPr>
        <w:ind w:firstLineChars="100" w:firstLine="245"/>
        <w:rPr>
          <w:rStyle w:val="p54"/>
          <w:rFonts w:ascii="ＭＳ 明朝" w:hAnsi="ＭＳ 明朝"/>
          <w:color w:val="000000"/>
          <w:sz w:val="22"/>
        </w:rPr>
      </w:pPr>
      <w:r w:rsidRPr="00896693">
        <w:rPr>
          <w:rFonts w:ascii="ＭＳ 明朝" w:hAnsi="ＭＳ 明朝" w:hint="eastAsia"/>
          <w:sz w:val="22"/>
        </w:rPr>
        <w:t>⑷</w:t>
      </w:r>
      <w:r w:rsidR="00FF200E" w:rsidRPr="00896693">
        <w:rPr>
          <w:rFonts w:hint="eastAsia"/>
          <w:sz w:val="22"/>
        </w:rPr>
        <w:t xml:space="preserve">　</w:t>
      </w:r>
      <w:r w:rsidR="00FF200E" w:rsidRPr="00896693">
        <w:rPr>
          <w:rStyle w:val="p54"/>
          <w:rFonts w:ascii="ＭＳ 明朝" w:hAnsi="ＭＳ 明朝" w:hint="eastAsia"/>
          <w:color w:val="000000"/>
          <w:sz w:val="22"/>
        </w:rPr>
        <w:t>その他</w:t>
      </w:r>
      <w:r w:rsidR="00A9407B" w:rsidRPr="00896693">
        <w:rPr>
          <w:rStyle w:val="p54"/>
          <w:rFonts w:ascii="ＭＳ 明朝" w:hAnsi="ＭＳ 明朝" w:hint="eastAsia"/>
          <w:color w:val="000000"/>
          <w:sz w:val="22"/>
        </w:rPr>
        <w:t>委員会</w:t>
      </w:r>
      <w:r w:rsidR="00FF200E" w:rsidRPr="00896693">
        <w:rPr>
          <w:rStyle w:val="p54"/>
          <w:rFonts w:ascii="ＭＳ 明朝" w:hAnsi="ＭＳ 明朝" w:hint="eastAsia"/>
          <w:color w:val="000000"/>
          <w:sz w:val="22"/>
        </w:rPr>
        <w:t>が必要と認めたとき。</w:t>
      </w:r>
    </w:p>
    <w:p w:rsidR="00A24AE6" w:rsidRPr="00896693" w:rsidRDefault="002C2DF8" w:rsidP="00A24AE6">
      <w:pPr>
        <w:ind w:left="245" w:hangingChars="100" w:hanging="245"/>
        <w:rPr>
          <w:sz w:val="22"/>
        </w:rPr>
      </w:pPr>
      <w:r w:rsidRPr="00896693">
        <w:rPr>
          <w:rStyle w:val="p50"/>
          <w:rFonts w:ascii="ＭＳ 明朝" w:hAnsi="ＭＳ 明朝" w:hint="eastAsia"/>
          <w:color w:val="000000"/>
          <w:sz w:val="22"/>
        </w:rPr>
        <w:t>２</w:t>
      </w:r>
      <w:r w:rsidR="00A24AE6" w:rsidRPr="00896693">
        <w:rPr>
          <w:rStyle w:val="p50"/>
          <w:rFonts w:ascii="ＭＳ 明朝" w:hAnsi="ＭＳ 明朝" w:hint="eastAsia"/>
          <w:color w:val="000000"/>
          <w:sz w:val="22"/>
        </w:rPr>
        <w:t xml:space="preserve">　</w:t>
      </w:r>
      <w:r w:rsidR="00A9407B" w:rsidRPr="00896693">
        <w:rPr>
          <w:rStyle w:val="p50"/>
          <w:rFonts w:ascii="ＭＳ 明朝" w:hAnsi="ＭＳ 明朝" w:hint="eastAsia"/>
          <w:color w:val="000000"/>
          <w:sz w:val="22"/>
        </w:rPr>
        <w:t>委員会</w:t>
      </w:r>
      <w:r w:rsidR="00A24AE6" w:rsidRPr="00896693">
        <w:rPr>
          <w:rStyle w:val="p50"/>
          <w:rFonts w:ascii="ＭＳ 明朝" w:hAnsi="ＭＳ 明朝" w:hint="eastAsia"/>
          <w:color w:val="000000"/>
          <w:sz w:val="22"/>
        </w:rPr>
        <w:t>は、前項の規定により後援</w:t>
      </w:r>
      <w:r w:rsidR="00A46B1A" w:rsidRPr="00896693">
        <w:rPr>
          <w:rStyle w:val="p50"/>
          <w:rFonts w:ascii="ＭＳ 明朝" w:hAnsi="ＭＳ 明朝" w:hint="eastAsia"/>
          <w:color w:val="000000"/>
          <w:sz w:val="22"/>
        </w:rPr>
        <w:t>等</w:t>
      </w:r>
      <w:r w:rsidR="00A24AE6" w:rsidRPr="00896693">
        <w:rPr>
          <w:rStyle w:val="p50"/>
          <w:rFonts w:ascii="ＭＳ 明朝" w:hAnsi="ＭＳ 明朝" w:hint="eastAsia"/>
          <w:color w:val="000000"/>
          <w:sz w:val="22"/>
        </w:rPr>
        <w:t>の承認を取り消したときは、後援</w:t>
      </w:r>
      <w:r w:rsidR="00A46B1A" w:rsidRPr="00896693">
        <w:rPr>
          <w:rStyle w:val="p50"/>
          <w:rFonts w:ascii="ＭＳ 明朝" w:hAnsi="ＭＳ 明朝" w:hint="eastAsia"/>
          <w:color w:val="000000"/>
          <w:sz w:val="22"/>
        </w:rPr>
        <w:t>等</w:t>
      </w:r>
      <w:r w:rsidR="00A24AE6" w:rsidRPr="00896693">
        <w:rPr>
          <w:rStyle w:val="p50"/>
          <w:rFonts w:ascii="ＭＳ 明朝" w:hAnsi="ＭＳ 明朝" w:hint="eastAsia"/>
          <w:color w:val="000000"/>
          <w:sz w:val="22"/>
        </w:rPr>
        <w:t>承認取消通知書</w:t>
      </w:r>
      <w:r w:rsidR="007B250E" w:rsidRPr="00896693">
        <w:rPr>
          <w:rStyle w:val="p50"/>
          <w:rFonts w:ascii="ＭＳ 明朝" w:hAnsi="ＭＳ 明朝" w:hint="eastAsia"/>
          <w:color w:val="000000"/>
          <w:sz w:val="22"/>
        </w:rPr>
        <w:t>（</w:t>
      </w:r>
      <w:r w:rsidR="00A24AE6" w:rsidRPr="00896693">
        <w:rPr>
          <w:rStyle w:val="p50"/>
          <w:rFonts w:ascii="ＭＳ 明朝" w:hAnsi="ＭＳ 明朝" w:hint="eastAsia"/>
          <w:color w:val="000000"/>
          <w:sz w:val="22"/>
        </w:rPr>
        <w:t>第</w:t>
      </w:r>
      <w:r w:rsidRPr="00896693">
        <w:rPr>
          <w:rStyle w:val="p50"/>
          <w:rFonts w:ascii="ＭＳ 明朝" w:hAnsi="ＭＳ 明朝" w:hint="eastAsia"/>
          <w:color w:val="000000"/>
          <w:sz w:val="22"/>
        </w:rPr>
        <w:t>３</w:t>
      </w:r>
      <w:r w:rsidR="00A24AE6" w:rsidRPr="00896693">
        <w:rPr>
          <w:rStyle w:val="p50"/>
          <w:rFonts w:ascii="ＭＳ 明朝" w:hAnsi="ＭＳ 明朝" w:hint="eastAsia"/>
          <w:color w:val="000000"/>
          <w:sz w:val="22"/>
        </w:rPr>
        <w:t>号様式</w:t>
      </w:r>
      <w:r w:rsidR="007B250E" w:rsidRPr="00896693">
        <w:rPr>
          <w:rStyle w:val="p50"/>
          <w:rFonts w:ascii="ＭＳ 明朝" w:hAnsi="ＭＳ 明朝" w:hint="eastAsia"/>
          <w:color w:val="000000"/>
          <w:sz w:val="22"/>
        </w:rPr>
        <w:t>）</w:t>
      </w:r>
      <w:r w:rsidR="00A24AE6" w:rsidRPr="00896693">
        <w:rPr>
          <w:rStyle w:val="p50"/>
          <w:rFonts w:ascii="ＭＳ 明朝" w:hAnsi="ＭＳ 明朝" w:hint="eastAsia"/>
          <w:color w:val="000000"/>
          <w:sz w:val="22"/>
        </w:rPr>
        <w:t>により通知するものとする。</w:t>
      </w:r>
    </w:p>
    <w:p w:rsidR="00FB3D7B" w:rsidRPr="00896693" w:rsidRDefault="007B250E" w:rsidP="00EB18C1">
      <w:pPr>
        <w:ind w:firstLineChars="100" w:firstLine="245"/>
        <w:rPr>
          <w:sz w:val="22"/>
        </w:rPr>
      </w:pPr>
      <w:r w:rsidRPr="00896693">
        <w:rPr>
          <w:rStyle w:val="cm38"/>
          <w:rFonts w:ascii="ＭＳ 明朝" w:hAnsi="ＭＳ 明朝" w:hint="eastAsia"/>
          <w:color w:val="000000"/>
          <w:sz w:val="22"/>
        </w:rPr>
        <w:t>（</w:t>
      </w:r>
      <w:r w:rsidR="00FB3D7B" w:rsidRPr="00896693">
        <w:rPr>
          <w:rStyle w:val="cm38"/>
          <w:rFonts w:ascii="ＭＳ 明朝" w:hAnsi="ＭＳ 明朝" w:hint="eastAsia"/>
          <w:color w:val="000000"/>
          <w:sz w:val="22"/>
        </w:rPr>
        <w:t>報告</w:t>
      </w:r>
      <w:r w:rsidRPr="00896693">
        <w:rPr>
          <w:rStyle w:val="cm38"/>
          <w:rFonts w:ascii="ＭＳ 明朝" w:hAnsi="ＭＳ 明朝" w:hint="eastAsia"/>
          <w:color w:val="000000"/>
          <w:sz w:val="22"/>
        </w:rPr>
        <w:t>）</w:t>
      </w:r>
    </w:p>
    <w:p w:rsidR="003B2BB2" w:rsidRDefault="00FB3D7B" w:rsidP="00CA6C51">
      <w:pPr>
        <w:ind w:left="245" w:hangingChars="100" w:hanging="245"/>
        <w:rPr>
          <w:rStyle w:val="p49"/>
          <w:rFonts w:ascii="ＭＳ 明朝" w:hAnsi="ＭＳ 明朝"/>
          <w:color w:val="000000"/>
          <w:sz w:val="22"/>
        </w:rPr>
      </w:pPr>
      <w:r w:rsidRPr="00896693">
        <w:rPr>
          <w:rStyle w:val="num86"/>
          <w:rFonts w:ascii="ＭＳ 明朝" w:hAnsi="ＭＳ 明朝" w:hint="eastAsia"/>
          <w:color w:val="000000"/>
          <w:sz w:val="22"/>
        </w:rPr>
        <w:t>第</w:t>
      </w:r>
      <w:r w:rsidR="003B2BB2" w:rsidRPr="00896693">
        <w:rPr>
          <w:rStyle w:val="num86"/>
          <w:rFonts w:ascii="ＭＳ 明朝" w:hAnsi="ＭＳ 明朝" w:hint="eastAsia"/>
          <w:color w:val="000000"/>
          <w:sz w:val="22"/>
        </w:rPr>
        <w:t>１０</w:t>
      </w:r>
      <w:r w:rsidRPr="00896693">
        <w:rPr>
          <w:rStyle w:val="num86"/>
          <w:rFonts w:ascii="ＭＳ 明朝" w:hAnsi="ＭＳ 明朝" w:hint="eastAsia"/>
          <w:color w:val="000000"/>
          <w:sz w:val="22"/>
        </w:rPr>
        <w:t>条</w:t>
      </w:r>
      <w:r w:rsidRPr="00896693">
        <w:rPr>
          <w:rFonts w:hint="eastAsia"/>
          <w:sz w:val="22"/>
        </w:rPr>
        <w:t xml:space="preserve">　</w:t>
      </w:r>
      <w:r w:rsidR="00386112" w:rsidRPr="00896693">
        <w:rPr>
          <w:rStyle w:val="p49"/>
          <w:rFonts w:ascii="ＭＳ 明朝" w:hAnsi="ＭＳ 明朝" w:hint="eastAsia"/>
          <w:color w:val="000000"/>
          <w:sz w:val="22"/>
        </w:rPr>
        <w:t>承認団体等は、事業等の終了後速やかに、</w:t>
      </w:r>
      <w:r w:rsidRPr="00896693">
        <w:rPr>
          <w:rStyle w:val="p49"/>
          <w:rFonts w:ascii="ＭＳ 明朝" w:hAnsi="ＭＳ 明朝" w:hint="eastAsia"/>
          <w:color w:val="000000"/>
          <w:sz w:val="22"/>
        </w:rPr>
        <w:t>後援</w:t>
      </w:r>
      <w:r w:rsidR="00A46B1A" w:rsidRPr="00896693">
        <w:rPr>
          <w:rStyle w:val="p49"/>
          <w:rFonts w:ascii="ＭＳ 明朝" w:hAnsi="ＭＳ 明朝" w:hint="eastAsia"/>
          <w:color w:val="000000"/>
          <w:sz w:val="22"/>
        </w:rPr>
        <w:t>等</w:t>
      </w:r>
      <w:r w:rsidRPr="00896693">
        <w:rPr>
          <w:rStyle w:val="p49"/>
          <w:rFonts w:ascii="ＭＳ 明朝" w:hAnsi="ＭＳ 明朝" w:hint="eastAsia"/>
          <w:color w:val="000000"/>
          <w:sz w:val="22"/>
        </w:rPr>
        <w:t>事業実施報告書</w:t>
      </w:r>
      <w:r w:rsidR="007B250E" w:rsidRPr="00896693">
        <w:rPr>
          <w:rStyle w:val="p49"/>
          <w:rFonts w:ascii="ＭＳ 明朝" w:hAnsi="ＭＳ 明朝" w:hint="eastAsia"/>
          <w:color w:val="000000"/>
          <w:sz w:val="22"/>
        </w:rPr>
        <w:t>（</w:t>
      </w:r>
      <w:r w:rsidRPr="00896693">
        <w:rPr>
          <w:rStyle w:val="p49"/>
          <w:rFonts w:ascii="ＭＳ 明朝" w:hAnsi="ＭＳ 明朝" w:hint="eastAsia"/>
          <w:color w:val="000000"/>
          <w:sz w:val="22"/>
        </w:rPr>
        <w:t>第</w:t>
      </w:r>
      <w:r w:rsidR="002C2DF8" w:rsidRPr="00896693">
        <w:rPr>
          <w:rStyle w:val="p49"/>
          <w:rFonts w:ascii="ＭＳ 明朝" w:hAnsi="ＭＳ 明朝" w:hint="eastAsia"/>
          <w:color w:val="000000"/>
          <w:sz w:val="22"/>
        </w:rPr>
        <w:t>４</w:t>
      </w:r>
      <w:r w:rsidR="00503BA7" w:rsidRPr="00896693">
        <w:rPr>
          <w:rStyle w:val="p49"/>
          <w:rFonts w:ascii="ＭＳ 明朝" w:hAnsi="ＭＳ 明朝" w:hint="eastAsia"/>
          <w:color w:val="000000"/>
          <w:sz w:val="22"/>
        </w:rPr>
        <w:t>号</w:t>
      </w:r>
      <w:r w:rsidRPr="00896693">
        <w:rPr>
          <w:rStyle w:val="p49"/>
          <w:rFonts w:ascii="ＭＳ 明朝" w:hAnsi="ＭＳ 明朝" w:hint="eastAsia"/>
          <w:color w:val="000000"/>
          <w:sz w:val="22"/>
        </w:rPr>
        <w:t>様式</w:t>
      </w:r>
      <w:r w:rsidR="007B250E" w:rsidRPr="00896693">
        <w:rPr>
          <w:rStyle w:val="p49"/>
          <w:rFonts w:ascii="ＭＳ 明朝" w:hAnsi="ＭＳ 明朝" w:hint="eastAsia"/>
          <w:color w:val="000000"/>
          <w:sz w:val="22"/>
        </w:rPr>
        <w:t>）</w:t>
      </w:r>
      <w:r w:rsidRPr="00896693">
        <w:rPr>
          <w:rStyle w:val="p49"/>
          <w:rFonts w:ascii="ＭＳ 明朝" w:hAnsi="ＭＳ 明朝" w:hint="eastAsia"/>
          <w:color w:val="000000"/>
          <w:sz w:val="22"/>
        </w:rPr>
        <w:t>に事業等の内容が明確に把握できる書類を添えて</w:t>
      </w:r>
      <w:r w:rsidR="00A9407B" w:rsidRPr="00896693">
        <w:rPr>
          <w:rStyle w:val="p49"/>
          <w:rFonts w:ascii="ＭＳ 明朝" w:hAnsi="ＭＳ 明朝" w:hint="eastAsia"/>
          <w:color w:val="000000"/>
          <w:sz w:val="22"/>
        </w:rPr>
        <w:t>委員会</w:t>
      </w:r>
      <w:r w:rsidRPr="00896693">
        <w:rPr>
          <w:rStyle w:val="p49"/>
          <w:rFonts w:ascii="ＭＳ 明朝" w:hAnsi="ＭＳ 明朝" w:hint="eastAsia"/>
          <w:color w:val="000000"/>
          <w:sz w:val="22"/>
        </w:rPr>
        <w:t>に提出しなければならない。</w:t>
      </w:r>
    </w:p>
    <w:p w:rsidR="007A7A1D" w:rsidRPr="00896693" w:rsidRDefault="007A7A1D" w:rsidP="00CA6C51">
      <w:pPr>
        <w:ind w:left="245" w:hangingChars="100" w:hanging="245"/>
        <w:rPr>
          <w:rFonts w:ascii="ＭＳ 明朝" w:hAnsi="ＭＳ 明朝"/>
          <w:color w:val="000000"/>
          <w:sz w:val="22"/>
        </w:rPr>
      </w:pPr>
    </w:p>
    <w:p w:rsidR="00FF200E" w:rsidRPr="00896693" w:rsidRDefault="007B250E" w:rsidP="00EB18C1">
      <w:pPr>
        <w:ind w:firstLineChars="100" w:firstLine="245"/>
        <w:rPr>
          <w:sz w:val="22"/>
        </w:rPr>
      </w:pPr>
      <w:r w:rsidRPr="00896693">
        <w:rPr>
          <w:rStyle w:val="cm40"/>
          <w:rFonts w:ascii="ＭＳ 明朝" w:hAnsi="ＭＳ 明朝" w:hint="eastAsia"/>
          <w:color w:val="000000"/>
          <w:sz w:val="22"/>
        </w:rPr>
        <w:lastRenderedPageBreak/>
        <w:t>（</w:t>
      </w:r>
      <w:r w:rsidR="00FF200E" w:rsidRPr="00896693">
        <w:rPr>
          <w:rStyle w:val="cm40"/>
          <w:rFonts w:ascii="ＭＳ 明朝" w:hAnsi="ＭＳ 明朝" w:hint="eastAsia"/>
          <w:color w:val="000000"/>
          <w:sz w:val="22"/>
        </w:rPr>
        <w:t>事務主管課等</w:t>
      </w:r>
      <w:r w:rsidRPr="00896693">
        <w:rPr>
          <w:rStyle w:val="cm40"/>
          <w:rFonts w:ascii="ＭＳ 明朝" w:hAnsi="ＭＳ 明朝" w:hint="eastAsia"/>
          <w:color w:val="000000"/>
          <w:sz w:val="22"/>
        </w:rPr>
        <w:t>）</w:t>
      </w:r>
    </w:p>
    <w:p w:rsidR="00FF200E" w:rsidRPr="00896693" w:rsidRDefault="00FF200E" w:rsidP="00EB18C1">
      <w:pPr>
        <w:ind w:left="245" w:hangingChars="100" w:hanging="245"/>
        <w:rPr>
          <w:sz w:val="22"/>
        </w:rPr>
      </w:pPr>
      <w:r w:rsidRPr="00896693">
        <w:rPr>
          <w:rStyle w:val="num93"/>
          <w:rFonts w:ascii="ＭＳ 明朝" w:hAnsi="ＭＳ 明朝" w:hint="eastAsia"/>
          <w:color w:val="000000"/>
          <w:sz w:val="22"/>
        </w:rPr>
        <w:t>第</w:t>
      </w:r>
      <w:r w:rsidR="003B2BB2" w:rsidRPr="00896693">
        <w:rPr>
          <w:rStyle w:val="num93"/>
          <w:rFonts w:ascii="ＭＳ 明朝" w:hAnsi="ＭＳ 明朝" w:hint="eastAsia"/>
          <w:color w:val="000000"/>
          <w:sz w:val="22"/>
        </w:rPr>
        <w:t>１１</w:t>
      </w:r>
      <w:r w:rsidRPr="00896693">
        <w:rPr>
          <w:rStyle w:val="num93"/>
          <w:rFonts w:ascii="ＭＳ 明朝" w:hAnsi="ＭＳ 明朝" w:hint="eastAsia"/>
          <w:color w:val="000000"/>
          <w:sz w:val="22"/>
        </w:rPr>
        <w:t>条</w:t>
      </w:r>
      <w:r w:rsidRPr="00896693">
        <w:rPr>
          <w:rFonts w:hint="eastAsia"/>
          <w:sz w:val="22"/>
        </w:rPr>
        <w:t xml:space="preserve">　</w:t>
      </w:r>
      <w:r w:rsidRPr="00896693">
        <w:rPr>
          <w:rStyle w:val="p56"/>
          <w:rFonts w:ascii="ＭＳ 明朝" w:hAnsi="ＭＳ 明朝" w:hint="eastAsia"/>
          <w:color w:val="000000"/>
          <w:sz w:val="22"/>
        </w:rPr>
        <w:t>後援</w:t>
      </w:r>
      <w:r w:rsidR="00A46B1A" w:rsidRPr="00896693">
        <w:rPr>
          <w:rStyle w:val="p56"/>
          <w:rFonts w:ascii="ＭＳ 明朝" w:hAnsi="ＭＳ 明朝" w:hint="eastAsia"/>
          <w:color w:val="000000"/>
          <w:sz w:val="22"/>
        </w:rPr>
        <w:t>等</w:t>
      </w:r>
      <w:r w:rsidR="0071103D" w:rsidRPr="00896693">
        <w:rPr>
          <w:rStyle w:val="p56"/>
          <w:rFonts w:ascii="ＭＳ 明朝" w:hAnsi="ＭＳ 明朝" w:hint="eastAsia"/>
          <w:color w:val="000000"/>
          <w:sz w:val="22"/>
        </w:rPr>
        <w:t>の承認</w:t>
      </w:r>
      <w:r w:rsidRPr="00896693">
        <w:rPr>
          <w:rStyle w:val="p56"/>
          <w:rFonts w:ascii="ＭＳ 明朝" w:hAnsi="ＭＳ 明朝" w:hint="eastAsia"/>
          <w:color w:val="000000"/>
          <w:sz w:val="22"/>
        </w:rPr>
        <w:t>に関する事務は、当該事業等の内容と関係する事務を所掌する課等</w:t>
      </w:r>
      <w:r w:rsidR="004822E7" w:rsidRPr="00896693">
        <w:rPr>
          <w:rStyle w:val="p56"/>
          <w:rFonts w:ascii="ＭＳ 明朝" w:hAnsi="ＭＳ 明朝" w:hint="eastAsia"/>
          <w:color w:val="000000"/>
          <w:sz w:val="22"/>
        </w:rPr>
        <w:t>において</w:t>
      </w:r>
      <w:r w:rsidRPr="00896693">
        <w:rPr>
          <w:rStyle w:val="p56"/>
          <w:rFonts w:ascii="ＭＳ 明朝" w:hAnsi="ＭＳ 明朝" w:hint="eastAsia"/>
          <w:color w:val="000000"/>
          <w:sz w:val="22"/>
        </w:rPr>
        <w:t>行うものとする。</w:t>
      </w:r>
    </w:p>
    <w:p w:rsidR="00FF200E" w:rsidRPr="00896693" w:rsidRDefault="007B250E" w:rsidP="00EB18C1">
      <w:pPr>
        <w:ind w:firstLineChars="100" w:firstLine="245"/>
        <w:rPr>
          <w:sz w:val="22"/>
        </w:rPr>
      </w:pPr>
      <w:r w:rsidRPr="00896693">
        <w:rPr>
          <w:rStyle w:val="cm41"/>
          <w:rFonts w:ascii="ＭＳ 明朝" w:hAnsi="ＭＳ 明朝" w:hint="eastAsia"/>
          <w:color w:val="000000"/>
          <w:sz w:val="22"/>
        </w:rPr>
        <w:t>（</w:t>
      </w:r>
      <w:r w:rsidR="002C2DF8" w:rsidRPr="00896693">
        <w:rPr>
          <w:rStyle w:val="cm41"/>
          <w:rFonts w:ascii="ＭＳ 明朝" w:hAnsi="ＭＳ 明朝" w:hint="eastAsia"/>
          <w:color w:val="000000"/>
          <w:sz w:val="22"/>
        </w:rPr>
        <w:t>委任</w:t>
      </w:r>
      <w:r w:rsidRPr="00896693">
        <w:rPr>
          <w:rStyle w:val="cm41"/>
          <w:rFonts w:ascii="ＭＳ 明朝" w:hAnsi="ＭＳ 明朝" w:hint="eastAsia"/>
          <w:color w:val="000000"/>
          <w:sz w:val="22"/>
        </w:rPr>
        <w:t>）</w:t>
      </w:r>
    </w:p>
    <w:p w:rsidR="00FF200E" w:rsidRPr="00896693" w:rsidRDefault="00FF200E" w:rsidP="00EB18C1">
      <w:pPr>
        <w:ind w:left="245" w:hangingChars="100" w:hanging="245"/>
        <w:rPr>
          <w:rStyle w:val="p57"/>
          <w:rFonts w:ascii="ＭＳ 明朝" w:hAnsi="ＭＳ 明朝"/>
          <w:color w:val="000000"/>
          <w:sz w:val="22"/>
        </w:rPr>
      </w:pPr>
      <w:r w:rsidRPr="00896693">
        <w:rPr>
          <w:rStyle w:val="num94"/>
          <w:rFonts w:ascii="ＭＳ 明朝" w:hAnsi="ＭＳ 明朝" w:hint="eastAsia"/>
          <w:color w:val="000000"/>
          <w:sz w:val="22"/>
        </w:rPr>
        <w:t>第</w:t>
      </w:r>
      <w:r w:rsidR="003B2BB2" w:rsidRPr="00896693">
        <w:rPr>
          <w:rStyle w:val="num94"/>
          <w:rFonts w:ascii="ＭＳ 明朝" w:hAnsi="ＭＳ 明朝" w:hint="eastAsia"/>
          <w:color w:val="000000"/>
          <w:sz w:val="22"/>
        </w:rPr>
        <w:t>１２</w:t>
      </w:r>
      <w:r w:rsidRPr="00896693">
        <w:rPr>
          <w:rStyle w:val="num94"/>
          <w:rFonts w:ascii="ＭＳ 明朝" w:hAnsi="ＭＳ 明朝" w:hint="eastAsia"/>
          <w:color w:val="000000"/>
          <w:sz w:val="22"/>
        </w:rPr>
        <w:t>条</w:t>
      </w:r>
      <w:r w:rsidRPr="00896693">
        <w:rPr>
          <w:rFonts w:hint="eastAsia"/>
          <w:sz w:val="22"/>
        </w:rPr>
        <w:t xml:space="preserve">　</w:t>
      </w:r>
      <w:r w:rsidRPr="00896693">
        <w:rPr>
          <w:rStyle w:val="p57"/>
          <w:rFonts w:ascii="ＭＳ 明朝" w:hAnsi="ＭＳ 明朝" w:hint="eastAsia"/>
          <w:color w:val="000000"/>
          <w:sz w:val="22"/>
        </w:rPr>
        <w:t>この</w:t>
      </w:r>
      <w:r w:rsidR="00FA28E5" w:rsidRPr="00896693">
        <w:rPr>
          <w:rStyle w:val="p57"/>
          <w:rFonts w:ascii="ＭＳ 明朝" w:hAnsi="ＭＳ 明朝" w:hint="eastAsia"/>
          <w:color w:val="000000"/>
          <w:sz w:val="22"/>
        </w:rPr>
        <w:t>要領</w:t>
      </w:r>
      <w:r w:rsidRPr="00896693">
        <w:rPr>
          <w:rStyle w:val="p57"/>
          <w:rFonts w:ascii="ＭＳ 明朝" w:hAnsi="ＭＳ 明朝" w:hint="eastAsia"/>
          <w:color w:val="000000"/>
          <w:sz w:val="22"/>
        </w:rPr>
        <w:t>に定めるもののほか、後援</w:t>
      </w:r>
      <w:r w:rsidR="00005705" w:rsidRPr="00896693">
        <w:rPr>
          <w:rStyle w:val="p57"/>
          <w:rFonts w:ascii="ＭＳ 明朝" w:hAnsi="ＭＳ 明朝" w:hint="eastAsia"/>
          <w:color w:val="000000"/>
          <w:sz w:val="22"/>
        </w:rPr>
        <w:t>等</w:t>
      </w:r>
      <w:r w:rsidR="0071103D" w:rsidRPr="00896693">
        <w:rPr>
          <w:rStyle w:val="p57"/>
          <w:rFonts w:ascii="ＭＳ 明朝" w:hAnsi="ＭＳ 明朝" w:hint="eastAsia"/>
          <w:color w:val="000000"/>
          <w:sz w:val="22"/>
        </w:rPr>
        <w:t>の承認</w:t>
      </w:r>
      <w:r w:rsidRPr="00896693">
        <w:rPr>
          <w:rStyle w:val="p57"/>
          <w:rFonts w:ascii="ＭＳ 明朝" w:hAnsi="ＭＳ 明朝" w:hint="eastAsia"/>
          <w:color w:val="000000"/>
          <w:sz w:val="22"/>
        </w:rPr>
        <w:t>に関し必要な事項は、</w:t>
      </w:r>
      <w:r w:rsidR="00A9407B" w:rsidRPr="00896693">
        <w:rPr>
          <w:rStyle w:val="p57"/>
          <w:rFonts w:ascii="ＭＳ 明朝" w:hAnsi="ＭＳ 明朝" w:hint="eastAsia"/>
          <w:color w:val="000000"/>
          <w:sz w:val="22"/>
        </w:rPr>
        <w:t>委員会</w:t>
      </w:r>
      <w:r w:rsidR="004967D4" w:rsidRPr="00896693">
        <w:rPr>
          <w:rStyle w:val="p57"/>
          <w:rFonts w:ascii="ＭＳ 明朝" w:hAnsi="ＭＳ 明朝" w:hint="eastAsia"/>
          <w:color w:val="000000"/>
          <w:sz w:val="22"/>
        </w:rPr>
        <w:t>が別</w:t>
      </w:r>
      <w:r w:rsidRPr="00896693">
        <w:rPr>
          <w:rStyle w:val="p57"/>
          <w:rFonts w:ascii="ＭＳ 明朝" w:hAnsi="ＭＳ 明朝" w:hint="eastAsia"/>
          <w:color w:val="000000"/>
          <w:sz w:val="22"/>
        </w:rPr>
        <w:t>に定める。</w:t>
      </w:r>
    </w:p>
    <w:p w:rsidR="00FF200E" w:rsidRPr="00896693" w:rsidRDefault="00FF200E" w:rsidP="002C2DF8">
      <w:pPr>
        <w:ind w:firstLineChars="300" w:firstLine="735"/>
        <w:rPr>
          <w:sz w:val="22"/>
        </w:rPr>
      </w:pPr>
      <w:r w:rsidRPr="00896693">
        <w:rPr>
          <w:rStyle w:val="title16"/>
          <w:rFonts w:ascii="ＭＳ 明朝" w:hAnsi="ＭＳ 明朝" w:hint="eastAsia"/>
          <w:color w:val="000000"/>
          <w:sz w:val="22"/>
        </w:rPr>
        <w:t>附　則</w:t>
      </w:r>
    </w:p>
    <w:p w:rsidR="009268A7" w:rsidRPr="00896693" w:rsidRDefault="00FF200E" w:rsidP="00766F80">
      <w:pPr>
        <w:ind w:firstLineChars="100" w:firstLine="245"/>
        <w:rPr>
          <w:rStyle w:val="num95"/>
          <w:rFonts w:ascii="ＭＳ 明朝" w:hAnsi="ＭＳ 明朝"/>
          <w:sz w:val="22"/>
        </w:rPr>
      </w:pPr>
      <w:r w:rsidRPr="00896693">
        <w:rPr>
          <w:rStyle w:val="p58"/>
          <w:rFonts w:ascii="ＭＳ 明朝" w:hAnsi="ＭＳ 明朝" w:hint="eastAsia"/>
          <w:color w:val="000000"/>
          <w:sz w:val="22"/>
        </w:rPr>
        <w:t>この</w:t>
      </w:r>
      <w:r w:rsidR="00FA28E5" w:rsidRPr="00896693">
        <w:rPr>
          <w:rStyle w:val="p58"/>
          <w:rFonts w:ascii="ＭＳ 明朝" w:hAnsi="ＭＳ 明朝" w:hint="eastAsia"/>
          <w:color w:val="000000"/>
          <w:sz w:val="22"/>
        </w:rPr>
        <w:t>要領</w:t>
      </w:r>
      <w:r w:rsidR="00A14B0B" w:rsidRPr="00896693">
        <w:rPr>
          <w:rStyle w:val="p58"/>
          <w:rFonts w:ascii="ＭＳ 明朝" w:hAnsi="ＭＳ 明朝" w:hint="eastAsia"/>
          <w:color w:val="000000"/>
          <w:sz w:val="22"/>
        </w:rPr>
        <w:t>は、令和４</w:t>
      </w:r>
      <w:r w:rsidRPr="00896693">
        <w:rPr>
          <w:rStyle w:val="p58"/>
          <w:rFonts w:ascii="ＭＳ 明朝" w:hAnsi="ＭＳ 明朝" w:hint="eastAsia"/>
          <w:color w:val="000000"/>
          <w:sz w:val="22"/>
        </w:rPr>
        <w:t>年</w:t>
      </w:r>
      <w:r w:rsidR="004822E7" w:rsidRPr="00896693">
        <w:rPr>
          <w:rStyle w:val="p58"/>
          <w:rFonts w:ascii="ＭＳ 明朝" w:hAnsi="ＭＳ 明朝" w:hint="eastAsia"/>
          <w:color w:val="000000"/>
          <w:sz w:val="22"/>
        </w:rPr>
        <w:t>４</w:t>
      </w:r>
      <w:r w:rsidRPr="00896693">
        <w:rPr>
          <w:rStyle w:val="p58"/>
          <w:rFonts w:ascii="ＭＳ 明朝" w:hAnsi="ＭＳ 明朝" w:hint="eastAsia"/>
          <w:color w:val="000000"/>
          <w:sz w:val="22"/>
        </w:rPr>
        <w:t>月</w:t>
      </w:r>
      <w:r w:rsidR="004822E7" w:rsidRPr="00896693">
        <w:rPr>
          <w:rStyle w:val="p58"/>
          <w:rFonts w:ascii="ＭＳ 明朝" w:hAnsi="ＭＳ 明朝" w:hint="eastAsia"/>
          <w:color w:val="000000"/>
          <w:sz w:val="22"/>
        </w:rPr>
        <w:t>１</w:t>
      </w:r>
      <w:r w:rsidRPr="00896693">
        <w:rPr>
          <w:rStyle w:val="p58"/>
          <w:rFonts w:ascii="ＭＳ 明朝" w:hAnsi="ＭＳ 明朝" w:hint="eastAsia"/>
          <w:color w:val="000000"/>
          <w:sz w:val="22"/>
        </w:rPr>
        <w:t>日から施行する。</w:t>
      </w:r>
    </w:p>
    <w:sectPr w:rsidR="009268A7" w:rsidRPr="00896693" w:rsidSect="00A9407B">
      <w:headerReference w:type="default" r:id="rId8"/>
      <w:pgSz w:w="11906" w:h="16838" w:code="9"/>
      <w:pgMar w:top="1134" w:right="1134" w:bottom="1134" w:left="1134" w:header="851" w:footer="992" w:gutter="0"/>
      <w:cols w:space="425"/>
      <w:docGrid w:type="linesAndChars" w:linePitch="428"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74" w:rsidRDefault="00B30374" w:rsidP="000547F9">
      <w:r>
        <w:separator/>
      </w:r>
    </w:p>
  </w:endnote>
  <w:endnote w:type="continuationSeparator" w:id="0">
    <w:p w:rsidR="00B30374" w:rsidRDefault="00B30374" w:rsidP="0005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74" w:rsidRDefault="00B30374" w:rsidP="000547F9">
      <w:r>
        <w:separator/>
      </w:r>
    </w:p>
  </w:footnote>
  <w:footnote w:type="continuationSeparator" w:id="0">
    <w:p w:rsidR="00B30374" w:rsidRDefault="00B30374" w:rsidP="0005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D89" w:rsidRPr="002313F3" w:rsidRDefault="004E6D89" w:rsidP="002313F3">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BE4"/>
    <w:multiLevelType w:val="hybridMultilevel"/>
    <w:tmpl w:val="5CBE5D0A"/>
    <w:lvl w:ilvl="0" w:tplc="22CEB4FA">
      <w:start w:val="1"/>
      <w:numFmt w:val="decimalEnclosedParen"/>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235"/>
  <w:drawingGridVerticalSpacing w:val="21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0E"/>
    <w:rsid w:val="00000216"/>
    <w:rsid w:val="00004A98"/>
    <w:rsid w:val="00005705"/>
    <w:rsid w:val="000339D2"/>
    <w:rsid w:val="00043C09"/>
    <w:rsid w:val="000547F9"/>
    <w:rsid w:val="000B1E36"/>
    <w:rsid w:val="000D5EB0"/>
    <w:rsid w:val="000F7C7E"/>
    <w:rsid w:val="00130C61"/>
    <w:rsid w:val="00140FAC"/>
    <w:rsid w:val="001D59DC"/>
    <w:rsid w:val="002313F3"/>
    <w:rsid w:val="002C001D"/>
    <w:rsid w:val="002C2DF8"/>
    <w:rsid w:val="002E6BA4"/>
    <w:rsid w:val="0032115C"/>
    <w:rsid w:val="00321980"/>
    <w:rsid w:val="00360005"/>
    <w:rsid w:val="0037525C"/>
    <w:rsid w:val="00386112"/>
    <w:rsid w:val="003A0A3C"/>
    <w:rsid w:val="003B2BB2"/>
    <w:rsid w:val="004578F9"/>
    <w:rsid w:val="0047334B"/>
    <w:rsid w:val="004822E7"/>
    <w:rsid w:val="004967D4"/>
    <w:rsid w:val="004E6D89"/>
    <w:rsid w:val="00503BA7"/>
    <w:rsid w:val="00506401"/>
    <w:rsid w:val="005607FF"/>
    <w:rsid w:val="005D4C44"/>
    <w:rsid w:val="0060398A"/>
    <w:rsid w:val="00634DA4"/>
    <w:rsid w:val="00643932"/>
    <w:rsid w:val="0067698F"/>
    <w:rsid w:val="006E1A59"/>
    <w:rsid w:val="00710BE1"/>
    <w:rsid w:val="0071103D"/>
    <w:rsid w:val="0073633F"/>
    <w:rsid w:val="00736991"/>
    <w:rsid w:val="00766F80"/>
    <w:rsid w:val="007A7A1D"/>
    <w:rsid w:val="007B250E"/>
    <w:rsid w:val="007E6657"/>
    <w:rsid w:val="00802BD8"/>
    <w:rsid w:val="00816FED"/>
    <w:rsid w:val="0084197B"/>
    <w:rsid w:val="0086326C"/>
    <w:rsid w:val="008642E1"/>
    <w:rsid w:val="00875B05"/>
    <w:rsid w:val="00896693"/>
    <w:rsid w:val="008C7CB8"/>
    <w:rsid w:val="00923774"/>
    <w:rsid w:val="009268A7"/>
    <w:rsid w:val="009319C3"/>
    <w:rsid w:val="00983888"/>
    <w:rsid w:val="009F0903"/>
    <w:rsid w:val="009F263E"/>
    <w:rsid w:val="00A100CE"/>
    <w:rsid w:val="00A14B0B"/>
    <w:rsid w:val="00A17F29"/>
    <w:rsid w:val="00A24AE6"/>
    <w:rsid w:val="00A313F5"/>
    <w:rsid w:val="00A46B1A"/>
    <w:rsid w:val="00A75B94"/>
    <w:rsid w:val="00A80B49"/>
    <w:rsid w:val="00A84B97"/>
    <w:rsid w:val="00A9407B"/>
    <w:rsid w:val="00AD330E"/>
    <w:rsid w:val="00B30374"/>
    <w:rsid w:val="00B67B5E"/>
    <w:rsid w:val="00B85DE5"/>
    <w:rsid w:val="00C06713"/>
    <w:rsid w:val="00C405B8"/>
    <w:rsid w:val="00C7410F"/>
    <w:rsid w:val="00CA6C51"/>
    <w:rsid w:val="00CD6A63"/>
    <w:rsid w:val="00D05D54"/>
    <w:rsid w:val="00D97E66"/>
    <w:rsid w:val="00E12718"/>
    <w:rsid w:val="00E14A16"/>
    <w:rsid w:val="00E367AE"/>
    <w:rsid w:val="00EB18C1"/>
    <w:rsid w:val="00EC0FAF"/>
    <w:rsid w:val="00ED0329"/>
    <w:rsid w:val="00ED6EC2"/>
    <w:rsid w:val="00F82E78"/>
    <w:rsid w:val="00F864C6"/>
    <w:rsid w:val="00FA28E5"/>
    <w:rsid w:val="00FB3D7B"/>
    <w:rsid w:val="00FE6498"/>
    <w:rsid w:val="00FF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6738A93"/>
  <w15:chartTrackingRefBased/>
  <w15:docId w15:val="{DC57031B-1240-431F-9746-02AA72CE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F200E"/>
    <w:rPr>
      <w:color w:val="0000FF"/>
      <w:u w:val="single"/>
    </w:rPr>
  </w:style>
  <w:style w:type="paragraph" w:customStyle="1" w:styleId="p">
    <w:name w:val="p"/>
    <w:basedOn w:val="a"/>
    <w:rsid w:val="00FF200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F200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F200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F200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F200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F200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F200E"/>
  </w:style>
  <w:style w:type="character" w:customStyle="1" w:styleId="cm31">
    <w:name w:val="cm31"/>
    <w:basedOn w:val="a0"/>
    <w:rsid w:val="00FF200E"/>
  </w:style>
  <w:style w:type="character" w:customStyle="1" w:styleId="cm32">
    <w:name w:val="cm32"/>
    <w:basedOn w:val="a0"/>
    <w:rsid w:val="00FF200E"/>
  </w:style>
  <w:style w:type="character" w:customStyle="1" w:styleId="num57">
    <w:name w:val="num57"/>
    <w:basedOn w:val="a0"/>
    <w:rsid w:val="00FF200E"/>
  </w:style>
  <w:style w:type="character" w:customStyle="1" w:styleId="p20">
    <w:name w:val="p20"/>
    <w:basedOn w:val="a0"/>
    <w:rsid w:val="00FF200E"/>
  </w:style>
  <w:style w:type="character" w:customStyle="1" w:styleId="cm33">
    <w:name w:val="cm33"/>
    <w:basedOn w:val="a0"/>
    <w:rsid w:val="00FF200E"/>
  </w:style>
  <w:style w:type="character" w:customStyle="1" w:styleId="num58">
    <w:name w:val="num58"/>
    <w:basedOn w:val="a0"/>
    <w:rsid w:val="00FF200E"/>
  </w:style>
  <w:style w:type="character" w:customStyle="1" w:styleId="p21">
    <w:name w:val="p21"/>
    <w:basedOn w:val="a0"/>
    <w:rsid w:val="00FF200E"/>
  </w:style>
  <w:style w:type="character" w:customStyle="1" w:styleId="num59">
    <w:name w:val="num59"/>
    <w:basedOn w:val="a0"/>
    <w:rsid w:val="00FF200E"/>
  </w:style>
  <w:style w:type="character" w:customStyle="1" w:styleId="p22">
    <w:name w:val="p22"/>
    <w:basedOn w:val="a0"/>
    <w:rsid w:val="00FF200E"/>
  </w:style>
  <w:style w:type="character" w:customStyle="1" w:styleId="num60">
    <w:name w:val="num60"/>
    <w:basedOn w:val="a0"/>
    <w:rsid w:val="00FF200E"/>
  </w:style>
  <w:style w:type="character" w:customStyle="1" w:styleId="p23">
    <w:name w:val="p23"/>
    <w:basedOn w:val="a0"/>
    <w:rsid w:val="00FF200E"/>
  </w:style>
  <w:style w:type="character" w:customStyle="1" w:styleId="cm34">
    <w:name w:val="cm34"/>
    <w:basedOn w:val="a0"/>
    <w:rsid w:val="00FF200E"/>
  </w:style>
  <w:style w:type="character" w:customStyle="1" w:styleId="num61">
    <w:name w:val="num61"/>
    <w:basedOn w:val="a0"/>
    <w:rsid w:val="00FF200E"/>
  </w:style>
  <w:style w:type="character" w:customStyle="1" w:styleId="p24">
    <w:name w:val="p24"/>
    <w:basedOn w:val="a0"/>
    <w:rsid w:val="00FF200E"/>
  </w:style>
  <w:style w:type="character" w:customStyle="1" w:styleId="num62">
    <w:name w:val="num62"/>
    <w:basedOn w:val="a0"/>
    <w:rsid w:val="00FF200E"/>
  </w:style>
  <w:style w:type="character" w:customStyle="1" w:styleId="p25">
    <w:name w:val="p25"/>
    <w:basedOn w:val="a0"/>
    <w:rsid w:val="00FF200E"/>
  </w:style>
  <w:style w:type="character" w:customStyle="1" w:styleId="num63">
    <w:name w:val="num63"/>
    <w:basedOn w:val="a0"/>
    <w:rsid w:val="00FF200E"/>
  </w:style>
  <w:style w:type="character" w:customStyle="1" w:styleId="p26">
    <w:name w:val="p26"/>
    <w:basedOn w:val="a0"/>
    <w:rsid w:val="00FF200E"/>
  </w:style>
  <w:style w:type="character" w:customStyle="1" w:styleId="num64">
    <w:name w:val="num64"/>
    <w:basedOn w:val="a0"/>
    <w:rsid w:val="00FF200E"/>
  </w:style>
  <w:style w:type="character" w:customStyle="1" w:styleId="p27">
    <w:name w:val="p27"/>
    <w:basedOn w:val="a0"/>
    <w:rsid w:val="00FF200E"/>
  </w:style>
  <w:style w:type="character" w:customStyle="1" w:styleId="num65">
    <w:name w:val="num65"/>
    <w:basedOn w:val="a0"/>
    <w:rsid w:val="00FF200E"/>
  </w:style>
  <w:style w:type="character" w:customStyle="1" w:styleId="p28">
    <w:name w:val="p28"/>
    <w:basedOn w:val="a0"/>
    <w:rsid w:val="00FF200E"/>
  </w:style>
  <w:style w:type="character" w:customStyle="1" w:styleId="num66">
    <w:name w:val="num66"/>
    <w:basedOn w:val="a0"/>
    <w:rsid w:val="00FF200E"/>
  </w:style>
  <w:style w:type="character" w:customStyle="1" w:styleId="p29">
    <w:name w:val="p29"/>
    <w:basedOn w:val="a0"/>
    <w:rsid w:val="00FF200E"/>
  </w:style>
  <w:style w:type="character" w:customStyle="1" w:styleId="cm35">
    <w:name w:val="cm35"/>
    <w:basedOn w:val="a0"/>
    <w:rsid w:val="00FF200E"/>
  </w:style>
  <w:style w:type="character" w:customStyle="1" w:styleId="num67">
    <w:name w:val="num67"/>
    <w:basedOn w:val="a0"/>
    <w:rsid w:val="00FF200E"/>
  </w:style>
  <w:style w:type="character" w:customStyle="1" w:styleId="p30">
    <w:name w:val="p30"/>
    <w:basedOn w:val="a0"/>
    <w:rsid w:val="00FF200E"/>
  </w:style>
  <w:style w:type="character" w:customStyle="1" w:styleId="num68">
    <w:name w:val="num68"/>
    <w:basedOn w:val="a0"/>
    <w:rsid w:val="00FF200E"/>
  </w:style>
  <w:style w:type="character" w:customStyle="1" w:styleId="p31">
    <w:name w:val="p31"/>
    <w:basedOn w:val="a0"/>
    <w:rsid w:val="00FF200E"/>
  </w:style>
  <w:style w:type="character" w:customStyle="1" w:styleId="num69">
    <w:name w:val="num69"/>
    <w:basedOn w:val="a0"/>
    <w:rsid w:val="00FF200E"/>
  </w:style>
  <w:style w:type="character" w:customStyle="1" w:styleId="p32">
    <w:name w:val="p32"/>
    <w:basedOn w:val="a0"/>
    <w:rsid w:val="00FF200E"/>
  </w:style>
  <w:style w:type="character" w:customStyle="1" w:styleId="num70">
    <w:name w:val="num70"/>
    <w:basedOn w:val="a0"/>
    <w:rsid w:val="00FF200E"/>
  </w:style>
  <w:style w:type="character" w:customStyle="1" w:styleId="p33">
    <w:name w:val="p33"/>
    <w:basedOn w:val="a0"/>
    <w:rsid w:val="00FF200E"/>
  </w:style>
  <w:style w:type="character" w:customStyle="1" w:styleId="num71">
    <w:name w:val="num71"/>
    <w:basedOn w:val="a0"/>
    <w:rsid w:val="00FF200E"/>
  </w:style>
  <w:style w:type="character" w:customStyle="1" w:styleId="p34">
    <w:name w:val="p34"/>
    <w:basedOn w:val="a0"/>
    <w:rsid w:val="00FF200E"/>
  </w:style>
  <w:style w:type="character" w:customStyle="1" w:styleId="num72">
    <w:name w:val="num72"/>
    <w:basedOn w:val="a0"/>
    <w:rsid w:val="00FF200E"/>
  </w:style>
  <w:style w:type="character" w:customStyle="1" w:styleId="p35">
    <w:name w:val="p35"/>
    <w:basedOn w:val="a0"/>
    <w:rsid w:val="00FF200E"/>
  </w:style>
  <w:style w:type="character" w:customStyle="1" w:styleId="num73">
    <w:name w:val="num73"/>
    <w:basedOn w:val="a0"/>
    <w:rsid w:val="00FF200E"/>
  </w:style>
  <w:style w:type="character" w:customStyle="1" w:styleId="p36">
    <w:name w:val="p36"/>
    <w:basedOn w:val="a0"/>
    <w:rsid w:val="00FF200E"/>
  </w:style>
  <w:style w:type="character" w:customStyle="1" w:styleId="num74">
    <w:name w:val="num74"/>
    <w:basedOn w:val="a0"/>
    <w:rsid w:val="00FF200E"/>
  </w:style>
  <w:style w:type="character" w:customStyle="1" w:styleId="p37">
    <w:name w:val="p37"/>
    <w:basedOn w:val="a0"/>
    <w:rsid w:val="00FF200E"/>
  </w:style>
  <w:style w:type="character" w:customStyle="1" w:styleId="num75">
    <w:name w:val="num75"/>
    <w:basedOn w:val="a0"/>
    <w:rsid w:val="00FF200E"/>
  </w:style>
  <w:style w:type="character" w:customStyle="1" w:styleId="p38">
    <w:name w:val="p38"/>
    <w:basedOn w:val="a0"/>
    <w:rsid w:val="00FF200E"/>
  </w:style>
  <w:style w:type="character" w:customStyle="1" w:styleId="num76">
    <w:name w:val="num76"/>
    <w:basedOn w:val="a0"/>
    <w:rsid w:val="00FF200E"/>
  </w:style>
  <w:style w:type="character" w:customStyle="1" w:styleId="p39">
    <w:name w:val="p39"/>
    <w:basedOn w:val="a0"/>
    <w:rsid w:val="00FF200E"/>
  </w:style>
  <w:style w:type="character" w:customStyle="1" w:styleId="num77">
    <w:name w:val="num77"/>
    <w:basedOn w:val="a0"/>
    <w:rsid w:val="00FF200E"/>
  </w:style>
  <w:style w:type="character" w:customStyle="1" w:styleId="p40">
    <w:name w:val="p40"/>
    <w:basedOn w:val="a0"/>
    <w:rsid w:val="00FF200E"/>
  </w:style>
  <w:style w:type="character" w:customStyle="1" w:styleId="cm36">
    <w:name w:val="cm36"/>
    <w:basedOn w:val="a0"/>
    <w:rsid w:val="00FF200E"/>
  </w:style>
  <w:style w:type="character" w:customStyle="1" w:styleId="num78">
    <w:name w:val="num78"/>
    <w:basedOn w:val="a0"/>
    <w:rsid w:val="00FF200E"/>
  </w:style>
  <w:style w:type="character" w:customStyle="1" w:styleId="p41">
    <w:name w:val="p41"/>
    <w:basedOn w:val="a0"/>
    <w:rsid w:val="00FF200E"/>
  </w:style>
  <w:style w:type="character" w:customStyle="1" w:styleId="num79">
    <w:name w:val="num79"/>
    <w:basedOn w:val="a0"/>
    <w:rsid w:val="00FF200E"/>
  </w:style>
  <w:style w:type="character" w:customStyle="1" w:styleId="p42">
    <w:name w:val="p42"/>
    <w:basedOn w:val="a0"/>
    <w:rsid w:val="00FF200E"/>
  </w:style>
  <w:style w:type="character" w:customStyle="1" w:styleId="num80">
    <w:name w:val="num80"/>
    <w:basedOn w:val="a0"/>
    <w:rsid w:val="00FF200E"/>
  </w:style>
  <w:style w:type="character" w:customStyle="1" w:styleId="p43">
    <w:name w:val="p43"/>
    <w:basedOn w:val="a0"/>
    <w:rsid w:val="00FF200E"/>
  </w:style>
  <w:style w:type="character" w:customStyle="1" w:styleId="num81">
    <w:name w:val="num81"/>
    <w:basedOn w:val="a0"/>
    <w:rsid w:val="00FF200E"/>
  </w:style>
  <w:style w:type="character" w:customStyle="1" w:styleId="p44">
    <w:name w:val="p44"/>
    <w:basedOn w:val="a0"/>
    <w:rsid w:val="00FF200E"/>
  </w:style>
  <w:style w:type="character" w:customStyle="1" w:styleId="num82">
    <w:name w:val="num82"/>
    <w:basedOn w:val="a0"/>
    <w:rsid w:val="00FF200E"/>
  </w:style>
  <w:style w:type="character" w:customStyle="1" w:styleId="p45">
    <w:name w:val="p45"/>
    <w:basedOn w:val="a0"/>
    <w:rsid w:val="00FF200E"/>
  </w:style>
  <w:style w:type="character" w:customStyle="1" w:styleId="cm37">
    <w:name w:val="cm37"/>
    <w:basedOn w:val="a0"/>
    <w:rsid w:val="00FF200E"/>
  </w:style>
  <w:style w:type="character" w:customStyle="1" w:styleId="num83">
    <w:name w:val="num83"/>
    <w:basedOn w:val="a0"/>
    <w:rsid w:val="00FF200E"/>
  </w:style>
  <w:style w:type="character" w:customStyle="1" w:styleId="p46">
    <w:name w:val="p46"/>
    <w:basedOn w:val="a0"/>
    <w:rsid w:val="00FF200E"/>
  </w:style>
  <w:style w:type="character" w:customStyle="1" w:styleId="num84">
    <w:name w:val="num84"/>
    <w:basedOn w:val="a0"/>
    <w:rsid w:val="00FF200E"/>
  </w:style>
  <w:style w:type="character" w:customStyle="1" w:styleId="p47">
    <w:name w:val="p47"/>
    <w:basedOn w:val="a0"/>
    <w:rsid w:val="00FF200E"/>
  </w:style>
  <w:style w:type="character" w:customStyle="1" w:styleId="num85">
    <w:name w:val="num85"/>
    <w:basedOn w:val="a0"/>
    <w:rsid w:val="00FF200E"/>
  </w:style>
  <w:style w:type="character" w:customStyle="1" w:styleId="p48">
    <w:name w:val="p48"/>
    <w:basedOn w:val="a0"/>
    <w:rsid w:val="00FF200E"/>
  </w:style>
  <w:style w:type="character" w:customStyle="1" w:styleId="cm38">
    <w:name w:val="cm38"/>
    <w:basedOn w:val="a0"/>
    <w:rsid w:val="00FF200E"/>
  </w:style>
  <w:style w:type="character" w:customStyle="1" w:styleId="num86">
    <w:name w:val="num86"/>
    <w:basedOn w:val="a0"/>
    <w:rsid w:val="00FF200E"/>
  </w:style>
  <w:style w:type="character" w:customStyle="1" w:styleId="p49">
    <w:name w:val="p49"/>
    <w:basedOn w:val="a0"/>
    <w:rsid w:val="00FF200E"/>
  </w:style>
  <w:style w:type="character" w:customStyle="1" w:styleId="cm39">
    <w:name w:val="cm39"/>
    <w:basedOn w:val="a0"/>
    <w:rsid w:val="00FF200E"/>
  </w:style>
  <w:style w:type="character" w:customStyle="1" w:styleId="num87">
    <w:name w:val="num87"/>
    <w:basedOn w:val="a0"/>
    <w:rsid w:val="00FF200E"/>
  </w:style>
  <w:style w:type="character" w:customStyle="1" w:styleId="p50">
    <w:name w:val="p50"/>
    <w:basedOn w:val="a0"/>
    <w:rsid w:val="00FF200E"/>
  </w:style>
  <w:style w:type="character" w:customStyle="1" w:styleId="num88">
    <w:name w:val="num88"/>
    <w:basedOn w:val="a0"/>
    <w:rsid w:val="00FF200E"/>
  </w:style>
  <w:style w:type="character" w:customStyle="1" w:styleId="p51">
    <w:name w:val="p51"/>
    <w:basedOn w:val="a0"/>
    <w:rsid w:val="00FF200E"/>
  </w:style>
  <w:style w:type="character" w:customStyle="1" w:styleId="num89">
    <w:name w:val="num89"/>
    <w:basedOn w:val="a0"/>
    <w:rsid w:val="00FF200E"/>
  </w:style>
  <w:style w:type="character" w:customStyle="1" w:styleId="p52">
    <w:name w:val="p52"/>
    <w:basedOn w:val="a0"/>
    <w:rsid w:val="00FF200E"/>
  </w:style>
  <w:style w:type="character" w:customStyle="1" w:styleId="num90">
    <w:name w:val="num90"/>
    <w:basedOn w:val="a0"/>
    <w:rsid w:val="00FF200E"/>
  </w:style>
  <w:style w:type="character" w:customStyle="1" w:styleId="p53">
    <w:name w:val="p53"/>
    <w:basedOn w:val="a0"/>
    <w:rsid w:val="00FF200E"/>
  </w:style>
  <w:style w:type="character" w:customStyle="1" w:styleId="num91">
    <w:name w:val="num91"/>
    <w:basedOn w:val="a0"/>
    <w:rsid w:val="00FF200E"/>
  </w:style>
  <w:style w:type="character" w:customStyle="1" w:styleId="p54">
    <w:name w:val="p54"/>
    <w:basedOn w:val="a0"/>
    <w:rsid w:val="00FF200E"/>
  </w:style>
  <w:style w:type="character" w:customStyle="1" w:styleId="num92">
    <w:name w:val="num92"/>
    <w:basedOn w:val="a0"/>
    <w:rsid w:val="00FF200E"/>
  </w:style>
  <w:style w:type="character" w:customStyle="1" w:styleId="p55">
    <w:name w:val="p55"/>
    <w:basedOn w:val="a0"/>
    <w:rsid w:val="00FF200E"/>
  </w:style>
  <w:style w:type="character" w:customStyle="1" w:styleId="cm40">
    <w:name w:val="cm40"/>
    <w:basedOn w:val="a0"/>
    <w:rsid w:val="00FF200E"/>
  </w:style>
  <w:style w:type="character" w:customStyle="1" w:styleId="num93">
    <w:name w:val="num93"/>
    <w:basedOn w:val="a0"/>
    <w:rsid w:val="00FF200E"/>
  </w:style>
  <w:style w:type="character" w:customStyle="1" w:styleId="p56">
    <w:name w:val="p56"/>
    <w:basedOn w:val="a0"/>
    <w:rsid w:val="00FF200E"/>
  </w:style>
  <w:style w:type="character" w:customStyle="1" w:styleId="cm41">
    <w:name w:val="cm41"/>
    <w:basedOn w:val="a0"/>
    <w:rsid w:val="00FF200E"/>
  </w:style>
  <w:style w:type="character" w:customStyle="1" w:styleId="num94">
    <w:name w:val="num94"/>
    <w:basedOn w:val="a0"/>
    <w:rsid w:val="00FF200E"/>
  </w:style>
  <w:style w:type="character" w:customStyle="1" w:styleId="p57">
    <w:name w:val="p57"/>
    <w:basedOn w:val="a0"/>
    <w:rsid w:val="00FF200E"/>
  </w:style>
  <w:style w:type="character" w:customStyle="1" w:styleId="title16">
    <w:name w:val="title16"/>
    <w:basedOn w:val="a0"/>
    <w:rsid w:val="00FF200E"/>
  </w:style>
  <w:style w:type="character" w:customStyle="1" w:styleId="p58">
    <w:name w:val="p58"/>
    <w:basedOn w:val="a0"/>
    <w:rsid w:val="00FF200E"/>
  </w:style>
  <w:style w:type="character" w:customStyle="1" w:styleId="num95">
    <w:name w:val="num95"/>
    <w:basedOn w:val="a0"/>
    <w:rsid w:val="00FF200E"/>
  </w:style>
  <w:style w:type="character" w:customStyle="1" w:styleId="form-title">
    <w:name w:val="form-title"/>
    <w:basedOn w:val="a0"/>
    <w:rsid w:val="00FF200E"/>
  </w:style>
  <w:style w:type="paragraph" w:styleId="a4">
    <w:name w:val="header"/>
    <w:basedOn w:val="a"/>
    <w:link w:val="a5"/>
    <w:uiPriority w:val="99"/>
    <w:unhideWhenUsed/>
    <w:rsid w:val="000547F9"/>
    <w:pPr>
      <w:tabs>
        <w:tab w:val="center" w:pos="4252"/>
        <w:tab w:val="right" w:pos="8504"/>
      </w:tabs>
      <w:snapToGrid w:val="0"/>
    </w:pPr>
  </w:style>
  <w:style w:type="character" w:customStyle="1" w:styleId="a5">
    <w:name w:val="ヘッダー (文字)"/>
    <w:basedOn w:val="a0"/>
    <w:link w:val="a4"/>
    <w:uiPriority w:val="99"/>
    <w:rsid w:val="000547F9"/>
  </w:style>
  <w:style w:type="paragraph" w:styleId="a6">
    <w:name w:val="footer"/>
    <w:basedOn w:val="a"/>
    <w:link w:val="a7"/>
    <w:uiPriority w:val="99"/>
    <w:unhideWhenUsed/>
    <w:rsid w:val="000547F9"/>
    <w:pPr>
      <w:tabs>
        <w:tab w:val="center" w:pos="4252"/>
        <w:tab w:val="right" w:pos="8504"/>
      </w:tabs>
      <w:snapToGrid w:val="0"/>
    </w:pPr>
  </w:style>
  <w:style w:type="character" w:customStyle="1" w:styleId="a7">
    <w:name w:val="フッター (文字)"/>
    <w:basedOn w:val="a0"/>
    <w:link w:val="a6"/>
    <w:uiPriority w:val="99"/>
    <w:rsid w:val="000547F9"/>
  </w:style>
  <w:style w:type="paragraph" w:styleId="a8">
    <w:name w:val="Balloon Text"/>
    <w:basedOn w:val="a"/>
    <w:link w:val="a9"/>
    <w:uiPriority w:val="99"/>
    <w:semiHidden/>
    <w:unhideWhenUsed/>
    <w:rsid w:val="00B67B5E"/>
    <w:rPr>
      <w:rFonts w:ascii="Arial" w:eastAsia="ＭＳ ゴシック" w:hAnsi="Arial"/>
      <w:sz w:val="18"/>
      <w:szCs w:val="18"/>
    </w:rPr>
  </w:style>
  <w:style w:type="character" w:customStyle="1" w:styleId="a9">
    <w:name w:val="吹き出し (文字)"/>
    <w:link w:val="a8"/>
    <w:uiPriority w:val="99"/>
    <w:semiHidden/>
    <w:rsid w:val="00B67B5E"/>
    <w:rPr>
      <w:rFonts w:ascii="Arial" w:eastAsia="ＭＳ ゴシック" w:hAnsi="Arial" w:cs="Times New Roman"/>
      <w:sz w:val="18"/>
      <w:szCs w:val="18"/>
    </w:rPr>
  </w:style>
  <w:style w:type="paragraph" w:styleId="aa">
    <w:name w:val="List Paragraph"/>
    <w:basedOn w:val="a"/>
    <w:uiPriority w:val="34"/>
    <w:qFormat/>
    <w:rsid w:val="00E12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8529">
      <w:bodyDiv w:val="1"/>
      <w:marLeft w:val="0"/>
      <w:marRight w:val="0"/>
      <w:marTop w:val="0"/>
      <w:marBottom w:val="0"/>
      <w:divBdr>
        <w:top w:val="none" w:sz="0" w:space="0" w:color="auto"/>
        <w:left w:val="none" w:sz="0" w:space="0" w:color="auto"/>
        <w:bottom w:val="none" w:sz="0" w:space="0" w:color="auto"/>
        <w:right w:val="none" w:sz="0" w:space="0" w:color="auto"/>
      </w:divBdr>
      <w:divsChild>
        <w:div w:id="809398823">
          <w:marLeft w:val="0"/>
          <w:marRight w:val="0"/>
          <w:marTop w:val="0"/>
          <w:marBottom w:val="0"/>
          <w:divBdr>
            <w:top w:val="none" w:sz="0" w:space="0" w:color="auto"/>
            <w:left w:val="none" w:sz="0" w:space="0" w:color="auto"/>
            <w:bottom w:val="none" w:sz="0" w:space="0" w:color="auto"/>
            <w:right w:val="none" w:sz="0" w:space="0" w:color="auto"/>
          </w:divBdr>
          <w:divsChild>
            <w:div w:id="5189355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6694926">
                  <w:marLeft w:val="-4275"/>
                  <w:marRight w:val="0"/>
                  <w:marTop w:val="0"/>
                  <w:marBottom w:val="0"/>
                  <w:divBdr>
                    <w:top w:val="none" w:sz="0" w:space="0" w:color="auto"/>
                    <w:left w:val="none" w:sz="0" w:space="0" w:color="auto"/>
                    <w:bottom w:val="none" w:sz="0" w:space="0" w:color="auto"/>
                    <w:right w:val="none" w:sz="0" w:space="0" w:color="auto"/>
                  </w:divBdr>
                  <w:divsChild>
                    <w:div w:id="2384481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1250337">
                          <w:marLeft w:val="0"/>
                          <w:marRight w:val="0"/>
                          <w:marTop w:val="0"/>
                          <w:marBottom w:val="0"/>
                          <w:divBdr>
                            <w:top w:val="none" w:sz="0" w:space="0" w:color="auto"/>
                            <w:left w:val="none" w:sz="0" w:space="0" w:color="auto"/>
                            <w:bottom w:val="none" w:sz="0" w:space="0" w:color="auto"/>
                            <w:right w:val="none" w:sz="0" w:space="0" w:color="auto"/>
                          </w:divBdr>
                          <w:divsChild>
                            <w:div w:id="68502442">
                              <w:marLeft w:val="0"/>
                              <w:marRight w:val="0"/>
                              <w:marTop w:val="0"/>
                              <w:marBottom w:val="0"/>
                              <w:divBdr>
                                <w:top w:val="none" w:sz="0" w:space="0" w:color="auto"/>
                                <w:left w:val="none" w:sz="0" w:space="0" w:color="auto"/>
                                <w:bottom w:val="none" w:sz="0" w:space="0" w:color="auto"/>
                                <w:right w:val="none" w:sz="0" w:space="0" w:color="auto"/>
                              </w:divBdr>
                              <w:divsChild>
                                <w:div w:id="377553897">
                                  <w:marLeft w:val="0"/>
                                  <w:marRight w:val="0"/>
                                  <w:marTop w:val="0"/>
                                  <w:marBottom w:val="0"/>
                                  <w:divBdr>
                                    <w:top w:val="none" w:sz="0" w:space="0" w:color="auto"/>
                                    <w:left w:val="none" w:sz="0" w:space="0" w:color="auto"/>
                                    <w:bottom w:val="none" w:sz="0" w:space="0" w:color="auto"/>
                                    <w:right w:val="none" w:sz="0" w:space="0" w:color="auto"/>
                                  </w:divBdr>
                                  <w:divsChild>
                                    <w:div w:id="769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745">
                              <w:marLeft w:val="0"/>
                              <w:marRight w:val="0"/>
                              <w:marTop w:val="0"/>
                              <w:marBottom w:val="0"/>
                              <w:divBdr>
                                <w:top w:val="none" w:sz="0" w:space="0" w:color="auto"/>
                                <w:left w:val="none" w:sz="0" w:space="0" w:color="auto"/>
                                <w:bottom w:val="none" w:sz="0" w:space="0" w:color="auto"/>
                                <w:right w:val="none" w:sz="0" w:space="0" w:color="auto"/>
                              </w:divBdr>
                              <w:divsChild>
                                <w:div w:id="297538735">
                                  <w:marLeft w:val="0"/>
                                  <w:marRight w:val="0"/>
                                  <w:marTop w:val="0"/>
                                  <w:marBottom w:val="0"/>
                                  <w:divBdr>
                                    <w:top w:val="none" w:sz="0" w:space="0" w:color="auto"/>
                                    <w:left w:val="none" w:sz="0" w:space="0" w:color="auto"/>
                                    <w:bottom w:val="none" w:sz="0" w:space="0" w:color="auto"/>
                                    <w:right w:val="none" w:sz="0" w:space="0" w:color="auto"/>
                                  </w:divBdr>
                                  <w:divsChild>
                                    <w:div w:id="1814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610">
                              <w:marLeft w:val="0"/>
                              <w:marRight w:val="0"/>
                              <w:marTop w:val="0"/>
                              <w:marBottom w:val="0"/>
                              <w:divBdr>
                                <w:top w:val="none" w:sz="0" w:space="0" w:color="auto"/>
                                <w:left w:val="none" w:sz="0" w:space="0" w:color="auto"/>
                                <w:bottom w:val="none" w:sz="0" w:space="0" w:color="auto"/>
                                <w:right w:val="none" w:sz="0" w:space="0" w:color="auto"/>
                              </w:divBdr>
                              <w:divsChild>
                                <w:div w:id="1558586417">
                                  <w:marLeft w:val="0"/>
                                  <w:marRight w:val="0"/>
                                  <w:marTop w:val="0"/>
                                  <w:marBottom w:val="0"/>
                                  <w:divBdr>
                                    <w:top w:val="none" w:sz="0" w:space="0" w:color="auto"/>
                                    <w:left w:val="none" w:sz="0" w:space="0" w:color="auto"/>
                                    <w:bottom w:val="none" w:sz="0" w:space="0" w:color="auto"/>
                                    <w:right w:val="none" w:sz="0" w:space="0" w:color="auto"/>
                                  </w:divBdr>
                                  <w:divsChild>
                                    <w:div w:id="13435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0823">
                              <w:marLeft w:val="0"/>
                              <w:marRight w:val="0"/>
                              <w:marTop w:val="0"/>
                              <w:marBottom w:val="0"/>
                              <w:divBdr>
                                <w:top w:val="none" w:sz="0" w:space="0" w:color="auto"/>
                                <w:left w:val="none" w:sz="0" w:space="0" w:color="auto"/>
                                <w:bottom w:val="none" w:sz="0" w:space="0" w:color="auto"/>
                                <w:right w:val="none" w:sz="0" w:space="0" w:color="auto"/>
                              </w:divBdr>
                              <w:divsChild>
                                <w:div w:id="493256676">
                                  <w:marLeft w:val="0"/>
                                  <w:marRight w:val="0"/>
                                  <w:marTop w:val="0"/>
                                  <w:marBottom w:val="0"/>
                                  <w:divBdr>
                                    <w:top w:val="none" w:sz="0" w:space="0" w:color="auto"/>
                                    <w:left w:val="none" w:sz="0" w:space="0" w:color="auto"/>
                                    <w:bottom w:val="none" w:sz="0" w:space="0" w:color="auto"/>
                                    <w:right w:val="none" w:sz="0" w:space="0" w:color="auto"/>
                                  </w:divBdr>
                                  <w:divsChild>
                                    <w:div w:id="13105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2751">
                              <w:marLeft w:val="0"/>
                              <w:marRight w:val="0"/>
                              <w:marTop w:val="0"/>
                              <w:marBottom w:val="0"/>
                              <w:divBdr>
                                <w:top w:val="none" w:sz="0" w:space="0" w:color="auto"/>
                                <w:left w:val="none" w:sz="0" w:space="0" w:color="auto"/>
                                <w:bottom w:val="none" w:sz="0" w:space="0" w:color="auto"/>
                                <w:right w:val="none" w:sz="0" w:space="0" w:color="auto"/>
                              </w:divBdr>
                              <w:divsChild>
                                <w:div w:id="642933811">
                                  <w:marLeft w:val="0"/>
                                  <w:marRight w:val="0"/>
                                  <w:marTop w:val="0"/>
                                  <w:marBottom w:val="0"/>
                                  <w:divBdr>
                                    <w:top w:val="none" w:sz="0" w:space="0" w:color="auto"/>
                                    <w:left w:val="none" w:sz="0" w:space="0" w:color="auto"/>
                                    <w:bottom w:val="none" w:sz="0" w:space="0" w:color="auto"/>
                                    <w:right w:val="none" w:sz="0" w:space="0" w:color="auto"/>
                                  </w:divBdr>
                                  <w:divsChild>
                                    <w:div w:id="1962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0324">
                              <w:marLeft w:val="0"/>
                              <w:marRight w:val="0"/>
                              <w:marTop w:val="0"/>
                              <w:marBottom w:val="0"/>
                              <w:divBdr>
                                <w:top w:val="none" w:sz="0" w:space="0" w:color="auto"/>
                                <w:left w:val="none" w:sz="0" w:space="0" w:color="auto"/>
                                <w:bottom w:val="none" w:sz="0" w:space="0" w:color="auto"/>
                                <w:right w:val="none" w:sz="0" w:space="0" w:color="auto"/>
                              </w:divBdr>
                              <w:divsChild>
                                <w:div w:id="1787189918">
                                  <w:marLeft w:val="0"/>
                                  <w:marRight w:val="0"/>
                                  <w:marTop w:val="0"/>
                                  <w:marBottom w:val="0"/>
                                  <w:divBdr>
                                    <w:top w:val="none" w:sz="0" w:space="0" w:color="auto"/>
                                    <w:left w:val="none" w:sz="0" w:space="0" w:color="auto"/>
                                    <w:bottom w:val="none" w:sz="0" w:space="0" w:color="auto"/>
                                    <w:right w:val="none" w:sz="0" w:space="0" w:color="auto"/>
                                  </w:divBdr>
                                  <w:divsChild>
                                    <w:div w:id="947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812">
                              <w:marLeft w:val="0"/>
                              <w:marRight w:val="0"/>
                              <w:marTop w:val="0"/>
                              <w:marBottom w:val="0"/>
                              <w:divBdr>
                                <w:top w:val="none" w:sz="0" w:space="0" w:color="auto"/>
                                <w:left w:val="none" w:sz="0" w:space="0" w:color="auto"/>
                                <w:bottom w:val="none" w:sz="0" w:space="0" w:color="auto"/>
                                <w:right w:val="none" w:sz="0" w:space="0" w:color="auto"/>
                              </w:divBdr>
                              <w:divsChild>
                                <w:div w:id="693917519">
                                  <w:marLeft w:val="0"/>
                                  <w:marRight w:val="0"/>
                                  <w:marTop w:val="0"/>
                                  <w:marBottom w:val="0"/>
                                  <w:divBdr>
                                    <w:top w:val="none" w:sz="0" w:space="0" w:color="auto"/>
                                    <w:left w:val="none" w:sz="0" w:space="0" w:color="auto"/>
                                    <w:bottom w:val="none" w:sz="0" w:space="0" w:color="auto"/>
                                    <w:right w:val="none" w:sz="0" w:space="0" w:color="auto"/>
                                  </w:divBdr>
                                  <w:divsChild>
                                    <w:div w:id="357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9858">
                              <w:marLeft w:val="0"/>
                              <w:marRight w:val="0"/>
                              <w:marTop w:val="0"/>
                              <w:marBottom w:val="0"/>
                              <w:divBdr>
                                <w:top w:val="none" w:sz="0" w:space="0" w:color="auto"/>
                                <w:left w:val="none" w:sz="0" w:space="0" w:color="auto"/>
                                <w:bottom w:val="none" w:sz="0" w:space="0" w:color="auto"/>
                                <w:right w:val="none" w:sz="0" w:space="0" w:color="auto"/>
                              </w:divBdr>
                              <w:divsChild>
                                <w:div w:id="226846728">
                                  <w:marLeft w:val="0"/>
                                  <w:marRight w:val="0"/>
                                  <w:marTop w:val="0"/>
                                  <w:marBottom w:val="0"/>
                                  <w:divBdr>
                                    <w:top w:val="none" w:sz="0" w:space="0" w:color="auto"/>
                                    <w:left w:val="none" w:sz="0" w:space="0" w:color="auto"/>
                                    <w:bottom w:val="none" w:sz="0" w:space="0" w:color="auto"/>
                                    <w:right w:val="none" w:sz="0" w:space="0" w:color="auto"/>
                                  </w:divBdr>
                                  <w:divsChild>
                                    <w:div w:id="945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2334">
                              <w:marLeft w:val="0"/>
                              <w:marRight w:val="0"/>
                              <w:marTop w:val="0"/>
                              <w:marBottom w:val="0"/>
                              <w:divBdr>
                                <w:top w:val="none" w:sz="0" w:space="0" w:color="auto"/>
                                <w:left w:val="none" w:sz="0" w:space="0" w:color="auto"/>
                                <w:bottom w:val="none" w:sz="0" w:space="0" w:color="auto"/>
                                <w:right w:val="none" w:sz="0" w:space="0" w:color="auto"/>
                              </w:divBdr>
                              <w:divsChild>
                                <w:div w:id="720785017">
                                  <w:marLeft w:val="0"/>
                                  <w:marRight w:val="0"/>
                                  <w:marTop w:val="0"/>
                                  <w:marBottom w:val="0"/>
                                  <w:divBdr>
                                    <w:top w:val="none" w:sz="0" w:space="0" w:color="auto"/>
                                    <w:left w:val="none" w:sz="0" w:space="0" w:color="auto"/>
                                    <w:bottom w:val="none" w:sz="0" w:space="0" w:color="auto"/>
                                    <w:right w:val="none" w:sz="0" w:space="0" w:color="auto"/>
                                  </w:divBdr>
                                  <w:divsChild>
                                    <w:div w:id="20094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1958">
                              <w:marLeft w:val="0"/>
                              <w:marRight w:val="0"/>
                              <w:marTop w:val="0"/>
                              <w:marBottom w:val="0"/>
                              <w:divBdr>
                                <w:top w:val="none" w:sz="0" w:space="0" w:color="auto"/>
                                <w:left w:val="none" w:sz="0" w:space="0" w:color="auto"/>
                                <w:bottom w:val="none" w:sz="0" w:space="0" w:color="auto"/>
                                <w:right w:val="none" w:sz="0" w:space="0" w:color="auto"/>
                              </w:divBdr>
                              <w:divsChild>
                                <w:div w:id="1244417670">
                                  <w:marLeft w:val="0"/>
                                  <w:marRight w:val="0"/>
                                  <w:marTop w:val="0"/>
                                  <w:marBottom w:val="0"/>
                                  <w:divBdr>
                                    <w:top w:val="none" w:sz="0" w:space="0" w:color="auto"/>
                                    <w:left w:val="none" w:sz="0" w:space="0" w:color="auto"/>
                                    <w:bottom w:val="none" w:sz="0" w:space="0" w:color="auto"/>
                                    <w:right w:val="none" w:sz="0" w:space="0" w:color="auto"/>
                                  </w:divBdr>
                                  <w:divsChild>
                                    <w:div w:id="1197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664">
                              <w:marLeft w:val="0"/>
                              <w:marRight w:val="0"/>
                              <w:marTop w:val="0"/>
                              <w:marBottom w:val="0"/>
                              <w:divBdr>
                                <w:top w:val="none" w:sz="0" w:space="0" w:color="auto"/>
                                <w:left w:val="none" w:sz="0" w:space="0" w:color="auto"/>
                                <w:bottom w:val="none" w:sz="0" w:space="0" w:color="auto"/>
                                <w:right w:val="none" w:sz="0" w:space="0" w:color="auto"/>
                              </w:divBdr>
                              <w:divsChild>
                                <w:div w:id="1680965141">
                                  <w:marLeft w:val="0"/>
                                  <w:marRight w:val="0"/>
                                  <w:marTop w:val="0"/>
                                  <w:marBottom w:val="0"/>
                                  <w:divBdr>
                                    <w:top w:val="none" w:sz="0" w:space="0" w:color="auto"/>
                                    <w:left w:val="none" w:sz="0" w:space="0" w:color="auto"/>
                                    <w:bottom w:val="none" w:sz="0" w:space="0" w:color="auto"/>
                                    <w:right w:val="none" w:sz="0" w:space="0" w:color="auto"/>
                                  </w:divBdr>
                                  <w:divsChild>
                                    <w:div w:id="17067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190">
                              <w:marLeft w:val="0"/>
                              <w:marRight w:val="0"/>
                              <w:marTop w:val="0"/>
                              <w:marBottom w:val="0"/>
                              <w:divBdr>
                                <w:top w:val="none" w:sz="0" w:space="0" w:color="auto"/>
                                <w:left w:val="none" w:sz="0" w:space="0" w:color="auto"/>
                                <w:bottom w:val="none" w:sz="0" w:space="0" w:color="auto"/>
                                <w:right w:val="none" w:sz="0" w:space="0" w:color="auto"/>
                              </w:divBdr>
                              <w:divsChild>
                                <w:div w:id="1086461464">
                                  <w:marLeft w:val="0"/>
                                  <w:marRight w:val="0"/>
                                  <w:marTop w:val="0"/>
                                  <w:marBottom w:val="0"/>
                                  <w:divBdr>
                                    <w:top w:val="none" w:sz="0" w:space="0" w:color="auto"/>
                                    <w:left w:val="none" w:sz="0" w:space="0" w:color="auto"/>
                                    <w:bottom w:val="none" w:sz="0" w:space="0" w:color="auto"/>
                                    <w:right w:val="none" w:sz="0" w:space="0" w:color="auto"/>
                                  </w:divBdr>
                                  <w:divsChild>
                                    <w:div w:id="524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5187">
                              <w:marLeft w:val="0"/>
                              <w:marRight w:val="0"/>
                              <w:marTop w:val="0"/>
                              <w:marBottom w:val="0"/>
                              <w:divBdr>
                                <w:top w:val="none" w:sz="0" w:space="0" w:color="auto"/>
                                <w:left w:val="none" w:sz="0" w:space="0" w:color="auto"/>
                                <w:bottom w:val="none" w:sz="0" w:space="0" w:color="auto"/>
                                <w:right w:val="none" w:sz="0" w:space="0" w:color="auto"/>
                              </w:divBdr>
                              <w:divsChild>
                                <w:div w:id="613173337">
                                  <w:marLeft w:val="0"/>
                                  <w:marRight w:val="0"/>
                                  <w:marTop w:val="0"/>
                                  <w:marBottom w:val="0"/>
                                  <w:divBdr>
                                    <w:top w:val="none" w:sz="0" w:space="0" w:color="auto"/>
                                    <w:left w:val="none" w:sz="0" w:space="0" w:color="auto"/>
                                    <w:bottom w:val="none" w:sz="0" w:space="0" w:color="auto"/>
                                    <w:right w:val="none" w:sz="0" w:space="0" w:color="auto"/>
                                  </w:divBdr>
                                  <w:divsChild>
                                    <w:div w:id="1442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1130">
                              <w:marLeft w:val="0"/>
                              <w:marRight w:val="0"/>
                              <w:marTop w:val="0"/>
                              <w:marBottom w:val="0"/>
                              <w:divBdr>
                                <w:top w:val="none" w:sz="0" w:space="0" w:color="auto"/>
                                <w:left w:val="none" w:sz="0" w:space="0" w:color="auto"/>
                                <w:bottom w:val="none" w:sz="0" w:space="0" w:color="auto"/>
                                <w:right w:val="none" w:sz="0" w:space="0" w:color="auto"/>
                              </w:divBdr>
                              <w:divsChild>
                                <w:div w:id="261232963">
                                  <w:marLeft w:val="0"/>
                                  <w:marRight w:val="0"/>
                                  <w:marTop w:val="0"/>
                                  <w:marBottom w:val="0"/>
                                  <w:divBdr>
                                    <w:top w:val="none" w:sz="0" w:space="0" w:color="auto"/>
                                    <w:left w:val="none" w:sz="0" w:space="0" w:color="auto"/>
                                    <w:bottom w:val="none" w:sz="0" w:space="0" w:color="auto"/>
                                    <w:right w:val="none" w:sz="0" w:space="0" w:color="auto"/>
                                  </w:divBdr>
                                  <w:divsChild>
                                    <w:div w:id="91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298">
                              <w:marLeft w:val="0"/>
                              <w:marRight w:val="0"/>
                              <w:marTop w:val="0"/>
                              <w:marBottom w:val="0"/>
                              <w:divBdr>
                                <w:top w:val="none" w:sz="0" w:space="0" w:color="auto"/>
                                <w:left w:val="none" w:sz="0" w:space="0" w:color="auto"/>
                                <w:bottom w:val="none" w:sz="0" w:space="0" w:color="auto"/>
                                <w:right w:val="none" w:sz="0" w:space="0" w:color="auto"/>
                              </w:divBdr>
                              <w:divsChild>
                                <w:div w:id="126120966">
                                  <w:marLeft w:val="0"/>
                                  <w:marRight w:val="0"/>
                                  <w:marTop w:val="0"/>
                                  <w:marBottom w:val="0"/>
                                  <w:divBdr>
                                    <w:top w:val="none" w:sz="0" w:space="0" w:color="auto"/>
                                    <w:left w:val="none" w:sz="0" w:space="0" w:color="auto"/>
                                    <w:bottom w:val="none" w:sz="0" w:space="0" w:color="auto"/>
                                    <w:right w:val="none" w:sz="0" w:space="0" w:color="auto"/>
                                  </w:divBdr>
                                  <w:divsChild>
                                    <w:div w:id="30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4581">
                              <w:marLeft w:val="0"/>
                              <w:marRight w:val="0"/>
                              <w:marTop w:val="0"/>
                              <w:marBottom w:val="0"/>
                              <w:divBdr>
                                <w:top w:val="none" w:sz="0" w:space="0" w:color="auto"/>
                                <w:left w:val="none" w:sz="0" w:space="0" w:color="auto"/>
                                <w:bottom w:val="none" w:sz="0" w:space="0" w:color="auto"/>
                                <w:right w:val="none" w:sz="0" w:space="0" w:color="auto"/>
                              </w:divBdr>
                              <w:divsChild>
                                <w:div w:id="1265456088">
                                  <w:marLeft w:val="0"/>
                                  <w:marRight w:val="0"/>
                                  <w:marTop w:val="0"/>
                                  <w:marBottom w:val="0"/>
                                  <w:divBdr>
                                    <w:top w:val="none" w:sz="0" w:space="0" w:color="auto"/>
                                    <w:left w:val="none" w:sz="0" w:space="0" w:color="auto"/>
                                    <w:bottom w:val="none" w:sz="0" w:space="0" w:color="auto"/>
                                    <w:right w:val="none" w:sz="0" w:space="0" w:color="auto"/>
                                  </w:divBdr>
                                  <w:divsChild>
                                    <w:div w:id="2078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5990">
                              <w:marLeft w:val="0"/>
                              <w:marRight w:val="0"/>
                              <w:marTop w:val="0"/>
                              <w:marBottom w:val="0"/>
                              <w:divBdr>
                                <w:top w:val="none" w:sz="0" w:space="0" w:color="auto"/>
                                <w:left w:val="none" w:sz="0" w:space="0" w:color="auto"/>
                                <w:bottom w:val="none" w:sz="0" w:space="0" w:color="auto"/>
                                <w:right w:val="none" w:sz="0" w:space="0" w:color="auto"/>
                              </w:divBdr>
                              <w:divsChild>
                                <w:div w:id="912009337">
                                  <w:marLeft w:val="0"/>
                                  <w:marRight w:val="0"/>
                                  <w:marTop w:val="0"/>
                                  <w:marBottom w:val="0"/>
                                  <w:divBdr>
                                    <w:top w:val="none" w:sz="0" w:space="0" w:color="auto"/>
                                    <w:left w:val="none" w:sz="0" w:space="0" w:color="auto"/>
                                    <w:bottom w:val="none" w:sz="0" w:space="0" w:color="auto"/>
                                    <w:right w:val="none" w:sz="0" w:space="0" w:color="auto"/>
                                  </w:divBdr>
                                  <w:divsChild>
                                    <w:div w:id="17599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634">
                              <w:marLeft w:val="0"/>
                              <w:marRight w:val="0"/>
                              <w:marTop w:val="0"/>
                              <w:marBottom w:val="0"/>
                              <w:divBdr>
                                <w:top w:val="none" w:sz="0" w:space="0" w:color="auto"/>
                                <w:left w:val="none" w:sz="0" w:space="0" w:color="auto"/>
                                <w:bottom w:val="none" w:sz="0" w:space="0" w:color="auto"/>
                                <w:right w:val="none" w:sz="0" w:space="0" w:color="auto"/>
                              </w:divBdr>
                              <w:divsChild>
                                <w:div w:id="186600905">
                                  <w:marLeft w:val="0"/>
                                  <w:marRight w:val="0"/>
                                  <w:marTop w:val="0"/>
                                  <w:marBottom w:val="0"/>
                                  <w:divBdr>
                                    <w:top w:val="none" w:sz="0" w:space="0" w:color="auto"/>
                                    <w:left w:val="none" w:sz="0" w:space="0" w:color="auto"/>
                                    <w:bottom w:val="none" w:sz="0" w:space="0" w:color="auto"/>
                                    <w:right w:val="none" w:sz="0" w:space="0" w:color="auto"/>
                                  </w:divBdr>
                                  <w:divsChild>
                                    <w:div w:id="19223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2127">
                              <w:marLeft w:val="0"/>
                              <w:marRight w:val="0"/>
                              <w:marTop w:val="0"/>
                              <w:marBottom w:val="0"/>
                              <w:divBdr>
                                <w:top w:val="none" w:sz="0" w:space="0" w:color="auto"/>
                                <w:left w:val="none" w:sz="0" w:space="0" w:color="auto"/>
                                <w:bottom w:val="none" w:sz="0" w:space="0" w:color="auto"/>
                                <w:right w:val="none" w:sz="0" w:space="0" w:color="auto"/>
                              </w:divBdr>
                              <w:divsChild>
                                <w:div w:id="1662348911">
                                  <w:marLeft w:val="0"/>
                                  <w:marRight w:val="0"/>
                                  <w:marTop w:val="0"/>
                                  <w:marBottom w:val="0"/>
                                  <w:divBdr>
                                    <w:top w:val="none" w:sz="0" w:space="0" w:color="auto"/>
                                    <w:left w:val="none" w:sz="0" w:space="0" w:color="auto"/>
                                    <w:bottom w:val="none" w:sz="0" w:space="0" w:color="auto"/>
                                    <w:right w:val="none" w:sz="0" w:space="0" w:color="auto"/>
                                  </w:divBdr>
                                  <w:divsChild>
                                    <w:div w:id="8887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792">
                              <w:marLeft w:val="0"/>
                              <w:marRight w:val="0"/>
                              <w:marTop w:val="0"/>
                              <w:marBottom w:val="0"/>
                              <w:divBdr>
                                <w:top w:val="none" w:sz="0" w:space="0" w:color="auto"/>
                                <w:left w:val="none" w:sz="0" w:space="0" w:color="auto"/>
                                <w:bottom w:val="none" w:sz="0" w:space="0" w:color="auto"/>
                                <w:right w:val="none" w:sz="0" w:space="0" w:color="auto"/>
                              </w:divBdr>
                              <w:divsChild>
                                <w:div w:id="494567194">
                                  <w:marLeft w:val="0"/>
                                  <w:marRight w:val="0"/>
                                  <w:marTop w:val="0"/>
                                  <w:marBottom w:val="0"/>
                                  <w:divBdr>
                                    <w:top w:val="none" w:sz="0" w:space="0" w:color="auto"/>
                                    <w:left w:val="none" w:sz="0" w:space="0" w:color="auto"/>
                                    <w:bottom w:val="none" w:sz="0" w:space="0" w:color="auto"/>
                                    <w:right w:val="none" w:sz="0" w:space="0" w:color="auto"/>
                                  </w:divBdr>
                                  <w:divsChild>
                                    <w:div w:id="12056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9501">
                              <w:marLeft w:val="0"/>
                              <w:marRight w:val="0"/>
                              <w:marTop w:val="0"/>
                              <w:marBottom w:val="0"/>
                              <w:divBdr>
                                <w:top w:val="none" w:sz="0" w:space="0" w:color="auto"/>
                                <w:left w:val="none" w:sz="0" w:space="0" w:color="auto"/>
                                <w:bottom w:val="none" w:sz="0" w:space="0" w:color="auto"/>
                                <w:right w:val="none" w:sz="0" w:space="0" w:color="auto"/>
                              </w:divBdr>
                              <w:divsChild>
                                <w:div w:id="2115444449">
                                  <w:marLeft w:val="0"/>
                                  <w:marRight w:val="0"/>
                                  <w:marTop w:val="0"/>
                                  <w:marBottom w:val="0"/>
                                  <w:divBdr>
                                    <w:top w:val="none" w:sz="0" w:space="0" w:color="auto"/>
                                    <w:left w:val="none" w:sz="0" w:space="0" w:color="auto"/>
                                    <w:bottom w:val="none" w:sz="0" w:space="0" w:color="auto"/>
                                    <w:right w:val="none" w:sz="0" w:space="0" w:color="auto"/>
                                  </w:divBdr>
                                  <w:divsChild>
                                    <w:div w:id="1415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778">
                              <w:marLeft w:val="0"/>
                              <w:marRight w:val="0"/>
                              <w:marTop w:val="0"/>
                              <w:marBottom w:val="0"/>
                              <w:divBdr>
                                <w:top w:val="none" w:sz="0" w:space="0" w:color="auto"/>
                                <w:left w:val="none" w:sz="0" w:space="0" w:color="auto"/>
                                <w:bottom w:val="none" w:sz="0" w:space="0" w:color="auto"/>
                                <w:right w:val="none" w:sz="0" w:space="0" w:color="auto"/>
                              </w:divBdr>
                              <w:divsChild>
                                <w:div w:id="1488084783">
                                  <w:marLeft w:val="0"/>
                                  <w:marRight w:val="0"/>
                                  <w:marTop w:val="0"/>
                                  <w:marBottom w:val="0"/>
                                  <w:divBdr>
                                    <w:top w:val="none" w:sz="0" w:space="0" w:color="auto"/>
                                    <w:left w:val="none" w:sz="0" w:space="0" w:color="auto"/>
                                    <w:bottom w:val="none" w:sz="0" w:space="0" w:color="auto"/>
                                    <w:right w:val="none" w:sz="0" w:space="0" w:color="auto"/>
                                  </w:divBdr>
                                  <w:divsChild>
                                    <w:div w:id="1269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095">
                              <w:marLeft w:val="0"/>
                              <w:marRight w:val="0"/>
                              <w:marTop w:val="0"/>
                              <w:marBottom w:val="0"/>
                              <w:divBdr>
                                <w:top w:val="none" w:sz="0" w:space="0" w:color="auto"/>
                                <w:left w:val="none" w:sz="0" w:space="0" w:color="auto"/>
                                <w:bottom w:val="none" w:sz="0" w:space="0" w:color="auto"/>
                                <w:right w:val="none" w:sz="0" w:space="0" w:color="auto"/>
                              </w:divBdr>
                              <w:divsChild>
                                <w:div w:id="1030031225">
                                  <w:marLeft w:val="0"/>
                                  <w:marRight w:val="0"/>
                                  <w:marTop w:val="0"/>
                                  <w:marBottom w:val="0"/>
                                  <w:divBdr>
                                    <w:top w:val="none" w:sz="0" w:space="0" w:color="auto"/>
                                    <w:left w:val="none" w:sz="0" w:space="0" w:color="auto"/>
                                    <w:bottom w:val="none" w:sz="0" w:space="0" w:color="auto"/>
                                    <w:right w:val="none" w:sz="0" w:space="0" w:color="auto"/>
                                  </w:divBdr>
                                  <w:divsChild>
                                    <w:div w:id="10934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164">
                              <w:marLeft w:val="0"/>
                              <w:marRight w:val="0"/>
                              <w:marTop w:val="0"/>
                              <w:marBottom w:val="0"/>
                              <w:divBdr>
                                <w:top w:val="none" w:sz="0" w:space="0" w:color="auto"/>
                                <w:left w:val="none" w:sz="0" w:space="0" w:color="auto"/>
                                <w:bottom w:val="none" w:sz="0" w:space="0" w:color="auto"/>
                                <w:right w:val="none" w:sz="0" w:space="0" w:color="auto"/>
                              </w:divBdr>
                              <w:divsChild>
                                <w:div w:id="1368020913">
                                  <w:marLeft w:val="0"/>
                                  <w:marRight w:val="0"/>
                                  <w:marTop w:val="0"/>
                                  <w:marBottom w:val="0"/>
                                  <w:divBdr>
                                    <w:top w:val="none" w:sz="0" w:space="0" w:color="auto"/>
                                    <w:left w:val="none" w:sz="0" w:space="0" w:color="auto"/>
                                    <w:bottom w:val="none" w:sz="0" w:space="0" w:color="auto"/>
                                    <w:right w:val="none" w:sz="0" w:space="0" w:color="auto"/>
                                  </w:divBdr>
                                  <w:divsChild>
                                    <w:div w:id="15180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64">
                              <w:marLeft w:val="0"/>
                              <w:marRight w:val="0"/>
                              <w:marTop w:val="0"/>
                              <w:marBottom w:val="0"/>
                              <w:divBdr>
                                <w:top w:val="none" w:sz="0" w:space="0" w:color="auto"/>
                                <w:left w:val="none" w:sz="0" w:space="0" w:color="auto"/>
                                <w:bottom w:val="none" w:sz="0" w:space="0" w:color="auto"/>
                                <w:right w:val="none" w:sz="0" w:space="0" w:color="auto"/>
                              </w:divBdr>
                              <w:divsChild>
                                <w:div w:id="1947343312">
                                  <w:marLeft w:val="0"/>
                                  <w:marRight w:val="0"/>
                                  <w:marTop w:val="0"/>
                                  <w:marBottom w:val="0"/>
                                  <w:divBdr>
                                    <w:top w:val="none" w:sz="0" w:space="0" w:color="auto"/>
                                    <w:left w:val="none" w:sz="0" w:space="0" w:color="auto"/>
                                    <w:bottom w:val="none" w:sz="0" w:space="0" w:color="auto"/>
                                    <w:right w:val="none" w:sz="0" w:space="0" w:color="auto"/>
                                  </w:divBdr>
                                  <w:divsChild>
                                    <w:div w:id="11145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968">
                              <w:marLeft w:val="0"/>
                              <w:marRight w:val="0"/>
                              <w:marTop w:val="0"/>
                              <w:marBottom w:val="0"/>
                              <w:divBdr>
                                <w:top w:val="none" w:sz="0" w:space="0" w:color="auto"/>
                                <w:left w:val="none" w:sz="0" w:space="0" w:color="auto"/>
                                <w:bottom w:val="none" w:sz="0" w:space="0" w:color="auto"/>
                                <w:right w:val="none" w:sz="0" w:space="0" w:color="auto"/>
                              </w:divBdr>
                              <w:divsChild>
                                <w:div w:id="1857650318">
                                  <w:marLeft w:val="0"/>
                                  <w:marRight w:val="0"/>
                                  <w:marTop w:val="0"/>
                                  <w:marBottom w:val="0"/>
                                  <w:divBdr>
                                    <w:top w:val="none" w:sz="0" w:space="0" w:color="auto"/>
                                    <w:left w:val="none" w:sz="0" w:space="0" w:color="auto"/>
                                    <w:bottom w:val="none" w:sz="0" w:space="0" w:color="auto"/>
                                    <w:right w:val="none" w:sz="0" w:space="0" w:color="auto"/>
                                  </w:divBdr>
                                  <w:divsChild>
                                    <w:div w:id="1870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6323">
                              <w:marLeft w:val="0"/>
                              <w:marRight w:val="0"/>
                              <w:marTop w:val="0"/>
                              <w:marBottom w:val="0"/>
                              <w:divBdr>
                                <w:top w:val="none" w:sz="0" w:space="0" w:color="auto"/>
                                <w:left w:val="none" w:sz="0" w:space="0" w:color="auto"/>
                                <w:bottom w:val="none" w:sz="0" w:space="0" w:color="auto"/>
                                <w:right w:val="none" w:sz="0" w:space="0" w:color="auto"/>
                              </w:divBdr>
                              <w:divsChild>
                                <w:div w:id="31006477">
                                  <w:marLeft w:val="0"/>
                                  <w:marRight w:val="0"/>
                                  <w:marTop w:val="0"/>
                                  <w:marBottom w:val="0"/>
                                  <w:divBdr>
                                    <w:top w:val="none" w:sz="0" w:space="0" w:color="auto"/>
                                    <w:left w:val="none" w:sz="0" w:space="0" w:color="auto"/>
                                    <w:bottom w:val="none" w:sz="0" w:space="0" w:color="auto"/>
                                    <w:right w:val="none" w:sz="0" w:space="0" w:color="auto"/>
                                  </w:divBdr>
                                </w:div>
                              </w:divsChild>
                            </w:div>
                            <w:div w:id="1358578480">
                              <w:marLeft w:val="0"/>
                              <w:marRight w:val="0"/>
                              <w:marTop w:val="0"/>
                              <w:marBottom w:val="0"/>
                              <w:divBdr>
                                <w:top w:val="none" w:sz="0" w:space="0" w:color="auto"/>
                                <w:left w:val="none" w:sz="0" w:space="0" w:color="auto"/>
                                <w:bottom w:val="none" w:sz="0" w:space="0" w:color="auto"/>
                                <w:right w:val="none" w:sz="0" w:space="0" w:color="auto"/>
                              </w:divBdr>
                              <w:divsChild>
                                <w:div w:id="1862163691">
                                  <w:marLeft w:val="0"/>
                                  <w:marRight w:val="0"/>
                                  <w:marTop w:val="0"/>
                                  <w:marBottom w:val="0"/>
                                  <w:divBdr>
                                    <w:top w:val="none" w:sz="0" w:space="0" w:color="auto"/>
                                    <w:left w:val="none" w:sz="0" w:space="0" w:color="auto"/>
                                    <w:bottom w:val="none" w:sz="0" w:space="0" w:color="auto"/>
                                    <w:right w:val="none" w:sz="0" w:space="0" w:color="auto"/>
                                  </w:divBdr>
                                  <w:divsChild>
                                    <w:div w:id="20025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13">
                              <w:marLeft w:val="0"/>
                              <w:marRight w:val="0"/>
                              <w:marTop w:val="0"/>
                              <w:marBottom w:val="0"/>
                              <w:divBdr>
                                <w:top w:val="none" w:sz="0" w:space="0" w:color="auto"/>
                                <w:left w:val="none" w:sz="0" w:space="0" w:color="auto"/>
                                <w:bottom w:val="none" w:sz="0" w:space="0" w:color="auto"/>
                                <w:right w:val="none" w:sz="0" w:space="0" w:color="auto"/>
                              </w:divBdr>
                              <w:divsChild>
                                <w:div w:id="1688487006">
                                  <w:marLeft w:val="0"/>
                                  <w:marRight w:val="0"/>
                                  <w:marTop w:val="0"/>
                                  <w:marBottom w:val="0"/>
                                  <w:divBdr>
                                    <w:top w:val="none" w:sz="0" w:space="0" w:color="auto"/>
                                    <w:left w:val="none" w:sz="0" w:space="0" w:color="auto"/>
                                    <w:bottom w:val="none" w:sz="0" w:space="0" w:color="auto"/>
                                    <w:right w:val="none" w:sz="0" w:space="0" w:color="auto"/>
                                  </w:divBdr>
                                  <w:divsChild>
                                    <w:div w:id="5043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999">
                              <w:marLeft w:val="0"/>
                              <w:marRight w:val="0"/>
                              <w:marTop w:val="0"/>
                              <w:marBottom w:val="0"/>
                              <w:divBdr>
                                <w:top w:val="none" w:sz="0" w:space="0" w:color="auto"/>
                                <w:left w:val="none" w:sz="0" w:space="0" w:color="auto"/>
                                <w:bottom w:val="none" w:sz="0" w:space="0" w:color="auto"/>
                                <w:right w:val="none" w:sz="0" w:space="0" w:color="auto"/>
                              </w:divBdr>
                              <w:divsChild>
                                <w:div w:id="1415785054">
                                  <w:marLeft w:val="0"/>
                                  <w:marRight w:val="0"/>
                                  <w:marTop w:val="0"/>
                                  <w:marBottom w:val="0"/>
                                  <w:divBdr>
                                    <w:top w:val="none" w:sz="0" w:space="0" w:color="auto"/>
                                    <w:left w:val="none" w:sz="0" w:space="0" w:color="auto"/>
                                    <w:bottom w:val="none" w:sz="0" w:space="0" w:color="auto"/>
                                    <w:right w:val="none" w:sz="0" w:space="0" w:color="auto"/>
                                  </w:divBdr>
                                  <w:divsChild>
                                    <w:div w:id="1560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686">
                              <w:marLeft w:val="0"/>
                              <w:marRight w:val="0"/>
                              <w:marTop w:val="0"/>
                              <w:marBottom w:val="0"/>
                              <w:divBdr>
                                <w:top w:val="none" w:sz="0" w:space="0" w:color="auto"/>
                                <w:left w:val="none" w:sz="0" w:space="0" w:color="auto"/>
                                <w:bottom w:val="none" w:sz="0" w:space="0" w:color="auto"/>
                                <w:right w:val="none" w:sz="0" w:space="0" w:color="auto"/>
                              </w:divBdr>
                              <w:divsChild>
                                <w:div w:id="855847808">
                                  <w:marLeft w:val="0"/>
                                  <w:marRight w:val="0"/>
                                  <w:marTop w:val="0"/>
                                  <w:marBottom w:val="0"/>
                                  <w:divBdr>
                                    <w:top w:val="none" w:sz="0" w:space="0" w:color="auto"/>
                                    <w:left w:val="none" w:sz="0" w:space="0" w:color="auto"/>
                                    <w:bottom w:val="none" w:sz="0" w:space="0" w:color="auto"/>
                                    <w:right w:val="none" w:sz="0" w:space="0" w:color="auto"/>
                                  </w:divBdr>
                                  <w:divsChild>
                                    <w:div w:id="4130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5537">
                              <w:marLeft w:val="0"/>
                              <w:marRight w:val="0"/>
                              <w:marTop w:val="0"/>
                              <w:marBottom w:val="0"/>
                              <w:divBdr>
                                <w:top w:val="none" w:sz="0" w:space="0" w:color="auto"/>
                                <w:left w:val="none" w:sz="0" w:space="0" w:color="auto"/>
                                <w:bottom w:val="none" w:sz="0" w:space="0" w:color="auto"/>
                                <w:right w:val="none" w:sz="0" w:space="0" w:color="auto"/>
                              </w:divBdr>
                              <w:divsChild>
                                <w:div w:id="213544350">
                                  <w:marLeft w:val="0"/>
                                  <w:marRight w:val="0"/>
                                  <w:marTop w:val="0"/>
                                  <w:marBottom w:val="0"/>
                                  <w:divBdr>
                                    <w:top w:val="none" w:sz="0" w:space="0" w:color="auto"/>
                                    <w:left w:val="none" w:sz="0" w:space="0" w:color="auto"/>
                                    <w:bottom w:val="none" w:sz="0" w:space="0" w:color="auto"/>
                                    <w:right w:val="none" w:sz="0" w:space="0" w:color="auto"/>
                                  </w:divBdr>
                                  <w:divsChild>
                                    <w:div w:id="13602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3345">
                              <w:marLeft w:val="0"/>
                              <w:marRight w:val="0"/>
                              <w:marTop w:val="0"/>
                              <w:marBottom w:val="0"/>
                              <w:divBdr>
                                <w:top w:val="none" w:sz="0" w:space="0" w:color="auto"/>
                                <w:left w:val="none" w:sz="0" w:space="0" w:color="auto"/>
                                <w:bottom w:val="none" w:sz="0" w:space="0" w:color="auto"/>
                                <w:right w:val="none" w:sz="0" w:space="0" w:color="auto"/>
                              </w:divBdr>
                              <w:divsChild>
                                <w:div w:id="1021904242">
                                  <w:marLeft w:val="0"/>
                                  <w:marRight w:val="0"/>
                                  <w:marTop w:val="0"/>
                                  <w:marBottom w:val="0"/>
                                  <w:divBdr>
                                    <w:top w:val="none" w:sz="0" w:space="0" w:color="auto"/>
                                    <w:left w:val="none" w:sz="0" w:space="0" w:color="auto"/>
                                    <w:bottom w:val="none" w:sz="0" w:space="0" w:color="auto"/>
                                    <w:right w:val="none" w:sz="0" w:space="0" w:color="auto"/>
                                  </w:divBdr>
                                  <w:divsChild>
                                    <w:div w:id="16865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546">
                              <w:marLeft w:val="0"/>
                              <w:marRight w:val="0"/>
                              <w:marTop w:val="0"/>
                              <w:marBottom w:val="0"/>
                              <w:divBdr>
                                <w:top w:val="none" w:sz="0" w:space="0" w:color="auto"/>
                                <w:left w:val="none" w:sz="0" w:space="0" w:color="auto"/>
                                <w:bottom w:val="none" w:sz="0" w:space="0" w:color="auto"/>
                                <w:right w:val="none" w:sz="0" w:space="0" w:color="auto"/>
                              </w:divBdr>
                              <w:divsChild>
                                <w:div w:id="1052656170">
                                  <w:marLeft w:val="0"/>
                                  <w:marRight w:val="0"/>
                                  <w:marTop w:val="0"/>
                                  <w:marBottom w:val="0"/>
                                  <w:divBdr>
                                    <w:top w:val="none" w:sz="0" w:space="0" w:color="auto"/>
                                    <w:left w:val="none" w:sz="0" w:space="0" w:color="auto"/>
                                    <w:bottom w:val="none" w:sz="0" w:space="0" w:color="auto"/>
                                    <w:right w:val="none" w:sz="0" w:space="0" w:color="auto"/>
                                  </w:divBdr>
                                  <w:divsChild>
                                    <w:div w:id="2101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3088">
                              <w:marLeft w:val="0"/>
                              <w:marRight w:val="0"/>
                              <w:marTop w:val="0"/>
                              <w:marBottom w:val="0"/>
                              <w:divBdr>
                                <w:top w:val="none" w:sz="0" w:space="0" w:color="auto"/>
                                <w:left w:val="none" w:sz="0" w:space="0" w:color="auto"/>
                                <w:bottom w:val="none" w:sz="0" w:space="0" w:color="auto"/>
                                <w:right w:val="none" w:sz="0" w:space="0" w:color="auto"/>
                              </w:divBdr>
                              <w:divsChild>
                                <w:div w:id="874928520">
                                  <w:marLeft w:val="0"/>
                                  <w:marRight w:val="0"/>
                                  <w:marTop w:val="0"/>
                                  <w:marBottom w:val="0"/>
                                  <w:divBdr>
                                    <w:top w:val="none" w:sz="0" w:space="0" w:color="auto"/>
                                    <w:left w:val="none" w:sz="0" w:space="0" w:color="auto"/>
                                    <w:bottom w:val="none" w:sz="0" w:space="0" w:color="auto"/>
                                    <w:right w:val="none" w:sz="0" w:space="0" w:color="auto"/>
                                  </w:divBdr>
                                  <w:divsChild>
                                    <w:div w:id="2035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0482">
                              <w:marLeft w:val="0"/>
                              <w:marRight w:val="0"/>
                              <w:marTop w:val="0"/>
                              <w:marBottom w:val="0"/>
                              <w:divBdr>
                                <w:top w:val="none" w:sz="0" w:space="0" w:color="auto"/>
                                <w:left w:val="none" w:sz="0" w:space="0" w:color="auto"/>
                                <w:bottom w:val="none" w:sz="0" w:space="0" w:color="auto"/>
                                <w:right w:val="none" w:sz="0" w:space="0" w:color="auto"/>
                              </w:divBdr>
                              <w:divsChild>
                                <w:div w:id="1028607164">
                                  <w:marLeft w:val="0"/>
                                  <w:marRight w:val="0"/>
                                  <w:marTop w:val="0"/>
                                  <w:marBottom w:val="0"/>
                                  <w:divBdr>
                                    <w:top w:val="none" w:sz="0" w:space="0" w:color="auto"/>
                                    <w:left w:val="none" w:sz="0" w:space="0" w:color="auto"/>
                                    <w:bottom w:val="none" w:sz="0" w:space="0" w:color="auto"/>
                                    <w:right w:val="none" w:sz="0" w:space="0" w:color="auto"/>
                                  </w:divBdr>
                                  <w:divsChild>
                                    <w:div w:id="17579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351">
                              <w:marLeft w:val="0"/>
                              <w:marRight w:val="0"/>
                              <w:marTop w:val="0"/>
                              <w:marBottom w:val="0"/>
                              <w:divBdr>
                                <w:top w:val="none" w:sz="0" w:space="0" w:color="auto"/>
                                <w:left w:val="none" w:sz="0" w:space="0" w:color="auto"/>
                                <w:bottom w:val="none" w:sz="0" w:space="0" w:color="auto"/>
                                <w:right w:val="none" w:sz="0" w:space="0" w:color="auto"/>
                              </w:divBdr>
                              <w:divsChild>
                                <w:div w:id="511839696">
                                  <w:marLeft w:val="0"/>
                                  <w:marRight w:val="0"/>
                                  <w:marTop w:val="0"/>
                                  <w:marBottom w:val="0"/>
                                  <w:divBdr>
                                    <w:top w:val="none" w:sz="0" w:space="0" w:color="auto"/>
                                    <w:left w:val="none" w:sz="0" w:space="0" w:color="auto"/>
                                    <w:bottom w:val="none" w:sz="0" w:space="0" w:color="auto"/>
                                    <w:right w:val="none" w:sz="0" w:space="0" w:color="auto"/>
                                  </w:divBdr>
                                  <w:divsChild>
                                    <w:div w:id="13139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248">
                              <w:marLeft w:val="0"/>
                              <w:marRight w:val="0"/>
                              <w:marTop w:val="0"/>
                              <w:marBottom w:val="0"/>
                              <w:divBdr>
                                <w:top w:val="none" w:sz="0" w:space="0" w:color="auto"/>
                                <w:left w:val="none" w:sz="0" w:space="0" w:color="auto"/>
                                <w:bottom w:val="none" w:sz="0" w:space="0" w:color="auto"/>
                                <w:right w:val="none" w:sz="0" w:space="0" w:color="auto"/>
                              </w:divBdr>
                              <w:divsChild>
                                <w:div w:id="953367939">
                                  <w:marLeft w:val="0"/>
                                  <w:marRight w:val="0"/>
                                  <w:marTop w:val="0"/>
                                  <w:marBottom w:val="0"/>
                                  <w:divBdr>
                                    <w:top w:val="none" w:sz="0" w:space="0" w:color="auto"/>
                                    <w:left w:val="none" w:sz="0" w:space="0" w:color="auto"/>
                                    <w:bottom w:val="none" w:sz="0" w:space="0" w:color="auto"/>
                                    <w:right w:val="none" w:sz="0" w:space="0" w:color="auto"/>
                                  </w:divBdr>
                                  <w:divsChild>
                                    <w:div w:id="904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826">
                              <w:marLeft w:val="0"/>
                              <w:marRight w:val="0"/>
                              <w:marTop w:val="0"/>
                              <w:marBottom w:val="0"/>
                              <w:divBdr>
                                <w:top w:val="none" w:sz="0" w:space="0" w:color="auto"/>
                                <w:left w:val="none" w:sz="0" w:space="0" w:color="auto"/>
                                <w:bottom w:val="none" w:sz="0" w:space="0" w:color="auto"/>
                                <w:right w:val="none" w:sz="0" w:space="0" w:color="auto"/>
                              </w:divBdr>
                              <w:divsChild>
                                <w:div w:id="453720371">
                                  <w:marLeft w:val="0"/>
                                  <w:marRight w:val="0"/>
                                  <w:marTop w:val="0"/>
                                  <w:marBottom w:val="0"/>
                                  <w:divBdr>
                                    <w:top w:val="none" w:sz="0" w:space="0" w:color="auto"/>
                                    <w:left w:val="none" w:sz="0" w:space="0" w:color="auto"/>
                                    <w:bottom w:val="none" w:sz="0" w:space="0" w:color="auto"/>
                                    <w:right w:val="none" w:sz="0" w:space="0" w:color="auto"/>
                                  </w:divBdr>
                                  <w:divsChild>
                                    <w:div w:id="1520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876">
                              <w:marLeft w:val="0"/>
                              <w:marRight w:val="0"/>
                              <w:marTop w:val="0"/>
                              <w:marBottom w:val="0"/>
                              <w:divBdr>
                                <w:top w:val="none" w:sz="0" w:space="0" w:color="auto"/>
                                <w:left w:val="none" w:sz="0" w:space="0" w:color="auto"/>
                                <w:bottom w:val="none" w:sz="0" w:space="0" w:color="auto"/>
                                <w:right w:val="none" w:sz="0" w:space="0" w:color="auto"/>
                              </w:divBdr>
                              <w:divsChild>
                                <w:div w:id="1548954360">
                                  <w:marLeft w:val="0"/>
                                  <w:marRight w:val="0"/>
                                  <w:marTop w:val="0"/>
                                  <w:marBottom w:val="0"/>
                                  <w:divBdr>
                                    <w:top w:val="none" w:sz="0" w:space="0" w:color="auto"/>
                                    <w:left w:val="none" w:sz="0" w:space="0" w:color="auto"/>
                                    <w:bottom w:val="none" w:sz="0" w:space="0" w:color="auto"/>
                                    <w:right w:val="none" w:sz="0" w:space="0" w:color="auto"/>
                                  </w:divBdr>
                                  <w:divsChild>
                                    <w:div w:id="12389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389">
                              <w:marLeft w:val="0"/>
                              <w:marRight w:val="0"/>
                              <w:marTop w:val="0"/>
                              <w:marBottom w:val="0"/>
                              <w:divBdr>
                                <w:top w:val="none" w:sz="0" w:space="0" w:color="auto"/>
                                <w:left w:val="none" w:sz="0" w:space="0" w:color="auto"/>
                                <w:bottom w:val="none" w:sz="0" w:space="0" w:color="auto"/>
                                <w:right w:val="none" w:sz="0" w:space="0" w:color="auto"/>
                              </w:divBdr>
                              <w:divsChild>
                                <w:div w:id="2142914608">
                                  <w:marLeft w:val="0"/>
                                  <w:marRight w:val="0"/>
                                  <w:marTop w:val="0"/>
                                  <w:marBottom w:val="0"/>
                                  <w:divBdr>
                                    <w:top w:val="none" w:sz="0" w:space="0" w:color="auto"/>
                                    <w:left w:val="none" w:sz="0" w:space="0" w:color="auto"/>
                                    <w:bottom w:val="none" w:sz="0" w:space="0" w:color="auto"/>
                                    <w:right w:val="none" w:sz="0" w:space="0" w:color="auto"/>
                                  </w:divBdr>
                                  <w:divsChild>
                                    <w:div w:id="17825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817">
                              <w:marLeft w:val="0"/>
                              <w:marRight w:val="0"/>
                              <w:marTop w:val="0"/>
                              <w:marBottom w:val="0"/>
                              <w:divBdr>
                                <w:top w:val="none" w:sz="0" w:space="0" w:color="auto"/>
                                <w:left w:val="none" w:sz="0" w:space="0" w:color="auto"/>
                                <w:bottom w:val="none" w:sz="0" w:space="0" w:color="auto"/>
                                <w:right w:val="none" w:sz="0" w:space="0" w:color="auto"/>
                              </w:divBdr>
                              <w:divsChild>
                                <w:div w:id="1462111813">
                                  <w:marLeft w:val="0"/>
                                  <w:marRight w:val="0"/>
                                  <w:marTop w:val="0"/>
                                  <w:marBottom w:val="0"/>
                                  <w:divBdr>
                                    <w:top w:val="none" w:sz="0" w:space="0" w:color="auto"/>
                                    <w:left w:val="none" w:sz="0" w:space="0" w:color="auto"/>
                                    <w:bottom w:val="none" w:sz="0" w:space="0" w:color="auto"/>
                                    <w:right w:val="none" w:sz="0" w:space="0" w:color="auto"/>
                                  </w:divBdr>
                                  <w:divsChild>
                                    <w:div w:id="66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4172">
                              <w:marLeft w:val="0"/>
                              <w:marRight w:val="0"/>
                              <w:marTop w:val="0"/>
                              <w:marBottom w:val="0"/>
                              <w:divBdr>
                                <w:top w:val="none" w:sz="0" w:space="0" w:color="auto"/>
                                <w:left w:val="none" w:sz="0" w:space="0" w:color="auto"/>
                                <w:bottom w:val="none" w:sz="0" w:space="0" w:color="auto"/>
                                <w:right w:val="none" w:sz="0" w:space="0" w:color="auto"/>
                              </w:divBdr>
                              <w:divsChild>
                                <w:div w:id="837891392">
                                  <w:marLeft w:val="0"/>
                                  <w:marRight w:val="0"/>
                                  <w:marTop w:val="0"/>
                                  <w:marBottom w:val="0"/>
                                  <w:divBdr>
                                    <w:top w:val="none" w:sz="0" w:space="0" w:color="auto"/>
                                    <w:left w:val="none" w:sz="0" w:space="0" w:color="auto"/>
                                    <w:bottom w:val="none" w:sz="0" w:space="0" w:color="auto"/>
                                    <w:right w:val="none" w:sz="0" w:space="0" w:color="auto"/>
                                  </w:divBdr>
                                  <w:divsChild>
                                    <w:div w:id="700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E59E-DB8D-455D-ABC1-8294A44C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　としのり</dc:creator>
  <cp:keywords/>
  <dc:description/>
  <cp:lastModifiedBy>H27共用機</cp:lastModifiedBy>
  <cp:revision>5</cp:revision>
  <cp:lastPrinted>2015-02-09T08:52:00Z</cp:lastPrinted>
  <dcterms:created xsi:type="dcterms:W3CDTF">2021-12-27T07:18:00Z</dcterms:created>
  <dcterms:modified xsi:type="dcterms:W3CDTF">2022-03-09T07:39:00Z</dcterms:modified>
</cp:coreProperties>
</file>