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EB" w:rsidRDefault="00DD7366" w:rsidP="00514195">
      <w:pPr>
        <w:spacing w:line="240" w:lineRule="exact"/>
        <w:ind w:firstLineChars="100" w:firstLine="21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６号様式（第</w:t>
      </w:r>
      <w:r>
        <w:rPr>
          <w:rFonts w:hint="eastAsia"/>
          <w:snapToGrid w:val="0"/>
        </w:rPr>
        <w:t>６</w:t>
      </w:r>
      <w:r>
        <w:rPr>
          <w:snapToGrid w:val="0"/>
        </w:rPr>
        <w:t>条関係</w:t>
      </w:r>
      <w:r>
        <w:rPr>
          <w:rFonts w:hint="eastAsia"/>
          <w:snapToGrid w:val="0"/>
        </w:rPr>
        <w:t>）</w:t>
      </w:r>
    </w:p>
    <w:p w:rsidR="009C79EB" w:rsidRDefault="009C79EB">
      <w:pPr>
        <w:spacing w:before="120" w:after="120"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ネオン管灯設備設置届出書</w:t>
      </w:r>
    </w:p>
    <w:p w:rsidR="009C79EB" w:rsidRDefault="009C79E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C79EB" w:rsidRDefault="009C79E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6879F3">
        <w:rPr>
          <w:rFonts w:hint="eastAsia"/>
          <w:snapToGrid w:val="0"/>
        </w:rPr>
        <w:t>富士宮市消防長　宛</w:t>
      </w:r>
    </w:p>
    <w:p w:rsidR="009C79EB" w:rsidRDefault="009C79E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9C79EB" w:rsidRDefault="009C79E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9C79EB" w:rsidRDefault="009C79E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</w:t>
      </w:r>
      <w:r w:rsidR="001D1E6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9C79EB" w:rsidRDefault="009C79E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9C79EB" w:rsidRDefault="009C79E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9C79EB" w:rsidRDefault="009C79EB">
      <w:pPr>
        <w:spacing w:before="120" w:line="3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</w:t>
      </w:r>
      <w:r w:rsidR="002C4947">
        <w:rPr>
          <w:rFonts w:hint="eastAsia"/>
          <w:snapToGrid w:val="0"/>
        </w:rPr>
        <w:t>第</w:t>
      </w:r>
      <w:r w:rsidR="002C4947">
        <w:rPr>
          <w:snapToGrid w:val="0"/>
        </w:rPr>
        <w:t>74</w:t>
      </w:r>
      <w:r w:rsidR="002C4947">
        <w:rPr>
          <w:rFonts w:hint="eastAsia"/>
          <w:snapToGrid w:val="0"/>
        </w:rPr>
        <w:t>条第</w:t>
      </w:r>
      <w:r w:rsidR="002C4947">
        <w:rPr>
          <w:snapToGrid w:val="0"/>
        </w:rPr>
        <w:t>17</w:t>
      </w:r>
      <w:r w:rsidR="002C4947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の規定による設備の設置について、下記のとおり届け出ます。</w:t>
      </w:r>
    </w:p>
    <w:p w:rsidR="009C79EB" w:rsidRDefault="009C79EB">
      <w:pPr>
        <w:spacing w:after="12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100"/>
        <w:gridCol w:w="210"/>
        <w:gridCol w:w="1470"/>
        <w:gridCol w:w="2310"/>
      </w:tblGrid>
      <w:tr w:rsidR="009C79EB"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9C79EB" w:rsidRDefault="009C79EB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470" w:type="dxa"/>
            <w:gridSpan w:val="2"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4"/>
            <w:vAlign w:val="center"/>
          </w:tcPr>
          <w:p w:rsidR="009C79EB" w:rsidRDefault="009C79EB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</w:t>
            </w:r>
          </w:p>
        </w:tc>
      </w:tr>
      <w:tr w:rsidR="009C79EB">
        <w:trPr>
          <w:cantSplit/>
          <w:trHeight w:hRule="exact" w:val="640"/>
        </w:trPr>
        <w:tc>
          <w:tcPr>
            <w:tcW w:w="420" w:type="dxa"/>
            <w:vMerge/>
            <w:textDirection w:val="tbRlV"/>
            <w:vAlign w:val="center"/>
          </w:tcPr>
          <w:p w:rsidR="009C79EB" w:rsidRDefault="009C79EB">
            <w:pPr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gridSpan w:val="2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</w:tr>
      <w:tr w:rsidR="009C79EB">
        <w:trPr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9C79EB" w:rsidRDefault="009C79EB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　　出　　設　　備</w:t>
            </w:r>
          </w:p>
        </w:tc>
        <w:tc>
          <w:tcPr>
            <w:tcW w:w="1470" w:type="dxa"/>
            <w:gridSpan w:val="2"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6090" w:type="dxa"/>
            <w:gridSpan w:val="4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</w:tr>
      <w:tr w:rsidR="009C79EB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310" w:type="dxa"/>
            <w:gridSpan w:val="2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310" w:type="dxa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</w:tr>
      <w:tr w:rsidR="009C79EB">
        <w:trPr>
          <w:cantSplit/>
          <w:trHeight w:hRule="exact" w:val="1600"/>
        </w:trPr>
        <w:tc>
          <w:tcPr>
            <w:tcW w:w="420" w:type="dxa"/>
            <w:vMerge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9C79EB" w:rsidRDefault="009C79EB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7140" w:type="dxa"/>
            <w:gridSpan w:val="5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</w:tr>
      <w:tr w:rsidR="009C79EB">
        <w:trPr>
          <w:cantSplit/>
          <w:trHeight w:hRule="exact" w:val="640"/>
        </w:trPr>
        <w:tc>
          <w:tcPr>
            <w:tcW w:w="840" w:type="dxa"/>
            <w:gridSpan w:val="2"/>
            <w:vMerge w:val="restart"/>
            <w:vAlign w:val="center"/>
          </w:tcPr>
          <w:p w:rsidR="009C79EB" w:rsidRDefault="009C79EB">
            <w:pPr>
              <w:spacing w:line="5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1050" w:type="dxa"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4"/>
            <w:vAlign w:val="center"/>
          </w:tcPr>
          <w:p w:rsidR="009C79EB" w:rsidRDefault="009C79EB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</w:t>
            </w:r>
          </w:p>
        </w:tc>
      </w:tr>
      <w:tr w:rsidR="009C79EB">
        <w:trPr>
          <w:cantSplit/>
          <w:trHeight w:hRule="exact" w:val="640"/>
        </w:trPr>
        <w:tc>
          <w:tcPr>
            <w:tcW w:w="840" w:type="dxa"/>
            <w:gridSpan w:val="2"/>
            <w:vMerge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C79EB" w:rsidRDefault="009C79EB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4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</w:tr>
      <w:tr w:rsidR="009C79EB">
        <w:trPr>
          <w:cantSplit/>
          <w:trHeight w:hRule="exact" w:val="420"/>
        </w:trPr>
        <w:tc>
          <w:tcPr>
            <w:tcW w:w="3990" w:type="dxa"/>
            <w:gridSpan w:val="4"/>
            <w:vAlign w:val="center"/>
          </w:tcPr>
          <w:p w:rsidR="009C79EB" w:rsidRDefault="009C79EB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3"/>
            <w:vAlign w:val="center"/>
          </w:tcPr>
          <w:p w:rsidR="009C79EB" w:rsidRDefault="009C79EB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9C79EB">
        <w:trPr>
          <w:cantSplit/>
          <w:trHeight w:hRule="exact" w:val="1000"/>
        </w:trPr>
        <w:tc>
          <w:tcPr>
            <w:tcW w:w="3990" w:type="dxa"/>
            <w:gridSpan w:val="4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9C79EB" w:rsidRDefault="009C79EB">
            <w:pPr>
              <w:spacing w:line="220" w:lineRule="exact"/>
              <w:rPr>
                <w:snapToGrid w:val="0"/>
              </w:rPr>
            </w:pPr>
          </w:p>
        </w:tc>
      </w:tr>
    </w:tbl>
    <w:p w:rsidR="009C79EB" w:rsidRDefault="009C79EB">
      <w:pPr>
        <w:spacing w:before="120" w:line="32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届出書の概要欄に書き込めない事項は、別紙に記載して添付すること。</w:t>
      </w:r>
    </w:p>
    <w:p w:rsidR="009C79EB" w:rsidRDefault="009C79E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当該設備の設計図書を添付すること。</w:t>
      </w:r>
    </w:p>
    <w:p w:rsidR="009C79EB" w:rsidRDefault="009C79E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9C79E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3E" w:rsidRDefault="00A80F3E">
      <w:r>
        <w:separator/>
      </w:r>
    </w:p>
  </w:endnote>
  <w:endnote w:type="continuationSeparator" w:id="0">
    <w:p w:rsidR="00A80F3E" w:rsidRDefault="00A8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3E" w:rsidRDefault="00A80F3E">
      <w:r>
        <w:separator/>
      </w:r>
    </w:p>
  </w:footnote>
  <w:footnote w:type="continuationSeparator" w:id="0">
    <w:p w:rsidR="00A80F3E" w:rsidRDefault="00A8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79EB"/>
    <w:rsid w:val="00096ADE"/>
    <w:rsid w:val="001D1E66"/>
    <w:rsid w:val="002C4947"/>
    <w:rsid w:val="00443974"/>
    <w:rsid w:val="00514195"/>
    <w:rsid w:val="006879F3"/>
    <w:rsid w:val="00786B90"/>
    <w:rsid w:val="009C79EB"/>
    <w:rsid w:val="00A80F3E"/>
    <w:rsid w:val="00AA6B2A"/>
    <w:rsid w:val="00BA3C4D"/>
    <w:rsid w:val="00DD7366"/>
    <w:rsid w:val="00E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47CFFB-9D51-4B96-9723-F0CDB51A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46113DD7</Template>
  <TotalTime>3</TotalTime>
  <Pages>1</Pages>
  <Words>243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DAI-ICHI HOKI.,Ltd.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伊藤　一寿</cp:lastModifiedBy>
  <cp:revision>4</cp:revision>
  <cp:lastPrinted>2010-05-14T01:43:00Z</cp:lastPrinted>
  <dcterms:created xsi:type="dcterms:W3CDTF">2021-05-24T00:45:00Z</dcterms:created>
  <dcterms:modified xsi:type="dcterms:W3CDTF">2021-05-24T07:33:00Z</dcterms:modified>
</cp:coreProperties>
</file>