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85" w:rsidRPr="000E4885" w:rsidRDefault="00331088" w:rsidP="000E4885">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様式第４－</w:t>
      </w:r>
      <w:r w:rsidR="00725E70">
        <w:rPr>
          <w:rFonts w:ascii="ＭＳ ゴシック" w:eastAsia="ＭＳ ゴシック" w:hAnsi="ＭＳ ゴシック" w:cs="Times New Roman" w:hint="eastAsia"/>
          <w:color w:val="000000"/>
          <w:kern w:val="0"/>
          <w:szCs w:val="20"/>
        </w:rPr>
        <w:t>③</w:t>
      </w:r>
      <w:r w:rsidR="00EB3EEF">
        <w:rPr>
          <w:rFonts w:ascii="ＭＳ ゴシック" w:eastAsia="ＭＳ ゴシック" w:hAnsi="ＭＳ ゴシック" w:cs="Times New Roman" w:hint="eastAsia"/>
          <w:color w:val="000000"/>
          <w:kern w:val="0"/>
          <w:szCs w:val="20"/>
        </w:rPr>
        <w:t>（</w:t>
      </w:r>
      <w:r w:rsidR="00EB3EEF">
        <w:rPr>
          <w:rFonts w:ascii="ＭＳ Ｐゴシック" w:eastAsia="ＭＳ Ｐゴシック" w:hAnsi="ＭＳ Ｐゴシック" w:hint="eastAsia"/>
          <w:color w:val="000000"/>
          <w:sz w:val="22"/>
        </w:rPr>
        <w:t>創業者</w:t>
      </w:r>
      <w:r w:rsidR="00012C2D">
        <w:rPr>
          <w:rFonts w:ascii="ＭＳ Ｐゴシック" w:eastAsia="ＭＳ Ｐゴシック" w:hAnsi="ＭＳ Ｐゴシック" w:hint="eastAsia"/>
          <w:color w:val="000000"/>
          <w:sz w:val="22"/>
        </w:rPr>
        <w:t>等</w:t>
      </w:r>
      <w:r w:rsidR="0048776D">
        <w:rPr>
          <w:rFonts w:ascii="ＭＳ Ｐゴシック" w:eastAsia="ＭＳ Ｐゴシック" w:hAnsi="ＭＳ Ｐゴシック" w:hint="eastAsia"/>
          <w:color w:val="000000"/>
          <w:sz w:val="22"/>
        </w:rPr>
        <w:t xml:space="preserve">　災害発生前の売上計上期間が</w:t>
      </w:r>
      <w:r w:rsidR="00012C2D">
        <w:rPr>
          <w:rFonts w:ascii="ＭＳ Ｐゴシック" w:eastAsia="ＭＳ Ｐゴシック" w:hAnsi="ＭＳ Ｐゴシック" w:hint="eastAsia"/>
          <w:color w:val="000000"/>
          <w:sz w:val="22"/>
        </w:rPr>
        <w:t>ない</w:t>
      </w:r>
      <w:r w:rsidR="0048776D">
        <w:rPr>
          <w:rFonts w:ascii="ＭＳ Ｐゴシック" w:eastAsia="ＭＳ Ｐゴシック" w:hAnsi="ＭＳ Ｐゴシック" w:hint="eastAsia"/>
          <w:color w:val="000000"/>
          <w:sz w:val="22"/>
        </w:rPr>
        <w:t>場合</w:t>
      </w:r>
      <w:r w:rsidR="00EB3EEF">
        <w:rPr>
          <w:rFonts w:ascii="ＭＳ Ｐゴシック" w:eastAsia="ＭＳ Ｐゴシック" w:hAnsi="ＭＳ Ｐゴシック" w:hint="eastAsia"/>
          <w:color w:val="000000"/>
          <w:sz w:val="22"/>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4885" w:rsidRPr="000E4885" w:rsidTr="000E4885">
        <w:tc>
          <w:tcPr>
            <w:tcW w:w="9639" w:type="dxa"/>
            <w:tcBorders>
              <w:top w:val="single" w:sz="4" w:space="0" w:color="000000"/>
              <w:left w:val="single" w:sz="4" w:space="0" w:color="000000"/>
              <w:bottom w:val="single" w:sz="4" w:space="0" w:color="000000"/>
              <w:right w:val="single" w:sz="4" w:space="0" w:color="000000"/>
            </w:tcBorders>
          </w:tcPr>
          <w:p w:rsidR="000E4885" w:rsidRPr="00012C2D" w:rsidRDefault="000E4885" w:rsidP="000E48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hint="eastAsia"/>
                <w:color w:val="000000"/>
                <w:kern w:val="0"/>
                <w:szCs w:val="20"/>
              </w:rPr>
              <w:t>中小企業信用保険法第２条第５項第</w:t>
            </w:r>
            <w:r>
              <w:rPr>
                <w:rFonts w:ascii="ＭＳ ゴシック" w:eastAsia="ＭＳ ゴシック" w:hAnsi="ＭＳ ゴシック" w:cs="Times New Roman" w:hint="eastAsia"/>
                <w:color w:val="000000"/>
                <w:kern w:val="0"/>
                <w:szCs w:val="20"/>
              </w:rPr>
              <w:t>４号の規定による認定申請書</w:t>
            </w:r>
          </w:p>
          <w:p w:rsidR="00EB3EEF" w:rsidRPr="000E4885" w:rsidRDefault="00EB3EEF"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p w:rsidR="000E4885" w:rsidRPr="00EB3EEF" w:rsidRDefault="000E4885" w:rsidP="00EB3EE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00725E70">
              <w:rPr>
                <w:rFonts w:ascii="ＭＳ ゴシック" w:eastAsia="ＭＳ ゴシック" w:hAnsi="ＭＳ ゴシック" w:cs="Times New Roman" w:hint="eastAsia"/>
                <w:color w:val="000000"/>
                <w:kern w:val="0"/>
                <w:szCs w:val="20"/>
              </w:rPr>
              <w:t>令和</w:t>
            </w:r>
            <w:bookmarkStart w:id="0" w:name="_GoBack"/>
            <w:bookmarkEnd w:id="0"/>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年　　月　　日</w:t>
            </w:r>
            <w:r>
              <w:rPr>
                <w:rFonts w:ascii="ＭＳ ゴシック" w:eastAsia="ＭＳ ゴシック" w:hAnsi="ＭＳ ゴシック" w:cs="Times New Roman" w:hint="eastAsia"/>
                <w:color w:val="000000"/>
                <w:kern w:val="0"/>
                <w:szCs w:val="20"/>
              </w:rPr>
              <w:t xml:space="preserve">　　</w:t>
            </w:r>
          </w:p>
          <w:p w:rsidR="000E4885" w:rsidRPr="000E4885" w:rsidRDefault="000E4885" w:rsidP="00EB3E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0E4885">
              <w:rPr>
                <w:rFonts w:ascii="ＭＳ ゴシック" w:eastAsia="ＭＳ ゴシック" w:hAnsi="ＭＳ ゴシック" w:cs="Times New Roman" w:hint="eastAsia"/>
                <w:color w:val="000000"/>
                <w:kern w:val="0"/>
                <w:szCs w:val="20"/>
              </w:rPr>
              <w:t xml:space="preserve">　殿</w:t>
            </w: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申請者</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住　所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 xml:space="preserve">　　</w:t>
            </w:r>
          </w:p>
          <w:p w:rsidR="00EB3EEF" w:rsidRPr="000E4885" w:rsidRDefault="00EB3EEF"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0E4885">
              <w:rPr>
                <w:rFonts w:ascii="ＭＳ ゴシック" w:eastAsia="ＭＳ ゴシック" w:hAnsi="ＭＳ ゴシック" w:cs="Times New Roman"/>
                <w:color w:val="000000"/>
                <w:kern w:val="0"/>
                <w:szCs w:val="20"/>
                <w:u w:val="single" w:color="000000"/>
              </w:rPr>
              <w:t xml:space="preserve"> </w:t>
            </w:r>
            <w:r w:rsidR="00F17FB5">
              <w:rPr>
                <w:rFonts w:ascii="ＭＳ ゴシック" w:eastAsia="ＭＳ ゴシック" w:hAnsi="ＭＳ ゴシック" w:cs="Times New Roman" w:hint="eastAsia"/>
                <w:color w:val="000000"/>
                <w:kern w:val="0"/>
                <w:szCs w:val="20"/>
                <w:u w:val="single" w:color="00000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Pr="0048776D">
              <w:rPr>
                <w:rFonts w:ascii="ＭＳ ゴシック" w:eastAsia="ＭＳ ゴシック" w:hAnsi="ＭＳ ゴシック" w:cs="Times New Roman" w:hint="eastAsia"/>
                <w:color w:val="000000"/>
                <w:kern w:val="0"/>
                <w:szCs w:val="20"/>
                <w:u w:val="single"/>
              </w:rPr>
              <w:t xml:space="preserve">　　　　　　　　　　　　</w:t>
            </w:r>
            <w:r w:rsidR="000E4885" w:rsidRPr="000E4885">
              <w:rPr>
                <w:rFonts w:ascii="ＭＳ ゴシック" w:eastAsia="ＭＳ ゴシック" w:hAnsi="ＭＳ ゴシック" w:cs="Times New Roman" w:hint="eastAsia"/>
                <w:color w:val="000000"/>
                <w:kern w:val="0"/>
                <w:szCs w:val="20"/>
              </w:rPr>
              <w:t>の発生に起因して、下記のとおり、経営の安定に支障が生じておりますので、中小企業信用保険法第２条第５項第４号の規定に基づき認定されるようお願いします。</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記</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１　事業開始年月日</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年　　月　　日</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２</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（１）売上高等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（イ）最近１か月間の売上高等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減少率　　　　％（実績）</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0048776D">
              <w:rPr>
                <w:rFonts w:ascii="ＭＳ ゴシック" w:eastAsia="ＭＳ ゴシック" w:hAnsi="ＭＳ ゴシック" w:cs="Times New Roman" w:hint="eastAsia"/>
                <w:color w:val="000000"/>
                <w:kern w:val="0"/>
                <w:szCs w:val="20"/>
                <w:u w:val="single" w:color="000000"/>
              </w:rPr>
              <w:t>Ｂ</w:t>
            </w:r>
            <w:r w:rsidRPr="000E4885">
              <w:rPr>
                <w:rFonts w:ascii="ＭＳ ゴシック" w:eastAsia="ＭＳ ゴシック" w:hAnsi="ＭＳ ゴシック" w:cs="Times New Roman" w:hint="eastAsia"/>
                <w:color w:val="000000"/>
                <w:kern w:val="0"/>
                <w:szCs w:val="20"/>
                <w:u w:val="single" w:color="000000"/>
              </w:rPr>
              <w:t xml:space="preserve">－Ａ　</w:t>
            </w:r>
          </w:p>
          <w:p w:rsidR="000E4885" w:rsidRPr="00EB3EEF"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0048776D">
              <w:rPr>
                <w:rFonts w:ascii="ＭＳ ゴシック" w:eastAsia="ＭＳ ゴシック" w:hAnsi="ＭＳ ゴシック" w:cs="Times New Roman" w:hint="eastAsia"/>
                <w:color w:val="000000"/>
                <w:kern w:val="0"/>
                <w:szCs w:val="20"/>
              </w:rPr>
              <w:t>Ｂ</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w:t>
            </w:r>
            <w:r w:rsidRPr="000E4885">
              <w:rPr>
                <w:rFonts w:ascii="ＭＳ ゴシック" w:eastAsia="ＭＳ ゴシック" w:hAnsi="ＭＳ ゴシック" w:cs="Times New Roman"/>
                <w:color w:val="000000"/>
                <w:kern w:val="0"/>
                <w:szCs w:val="20"/>
              </w:rPr>
              <w:t>100</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Ａ：災害等の発生における最近１か月間の売上高等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Ｂ：</w:t>
            </w:r>
            <w:r w:rsidR="00012C2D">
              <w:rPr>
                <w:rFonts w:ascii="ＭＳ ゴシック" w:eastAsia="ＭＳ ゴシック" w:hAnsi="ＭＳ ゴシック" w:hint="eastAsia"/>
                <w:color w:val="000000"/>
                <w:kern w:val="0"/>
              </w:rPr>
              <w:t>Ａを含む最近３か月間の月平均売上高</w:t>
            </w: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48776D"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48776D">
              <w:rPr>
                <w:rFonts w:ascii="ＭＳ ゴシック" w:eastAsia="ＭＳ ゴシック" w:hAnsi="ＭＳ ゴシック" w:cs="Times New Roman" w:hint="eastAsia"/>
                <w:color w:val="000000"/>
                <w:kern w:val="0"/>
                <w:szCs w:val="20"/>
              </w:rPr>
              <w:t>（ロ）</w:t>
            </w:r>
            <w:r>
              <w:rPr>
                <w:rFonts w:ascii="ＭＳ ゴシック" w:eastAsia="ＭＳ ゴシック" w:hAnsi="ＭＳ ゴシック" w:cs="Times New Roman" w:hint="eastAsia"/>
                <w:color w:val="000000"/>
                <w:kern w:val="0"/>
                <w:szCs w:val="20"/>
              </w:rPr>
              <w:t>最近３か月間の売上高等の実績見込み</w:t>
            </w:r>
          </w:p>
          <w:p w:rsidR="0048776D" w:rsidRPr="0048776D" w:rsidRDefault="0048776D"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Pr>
                <w:rFonts w:ascii="ＭＳ ゴシック" w:eastAsia="ＭＳ ゴシック" w:hAnsi="ＭＳ ゴシック" w:cs="Times New Roman" w:hint="eastAsia"/>
                <w:color w:val="000000"/>
                <w:spacing w:val="16"/>
                <w:kern w:val="0"/>
                <w:szCs w:val="20"/>
              </w:rPr>
              <w:t xml:space="preserve">　　　　　　　　　　　　　　　　　　　</w:t>
            </w:r>
            <w:r w:rsidRPr="0048776D">
              <w:rPr>
                <w:rFonts w:ascii="ＭＳ ゴシック" w:eastAsia="ＭＳ ゴシック" w:hAnsi="ＭＳ ゴシック" w:cs="Times New Roman" w:hint="eastAsia"/>
                <w:color w:val="000000"/>
                <w:spacing w:val="16"/>
                <w:kern w:val="0"/>
                <w:szCs w:val="20"/>
                <w:u w:val="single"/>
              </w:rPr>
              <w:t>減少率　　　　　　％（実績見込み）</w:t>
            </w:r>
          </w:p>
          <w:p w:rsidR="0048776D" w:rsidRPr="000E4885" w:rsidRDefault="000E4885" w:rsidP="004877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0048776D" w:rsidRPr="000E4885">
              <w:rPr>
                <w:rFonts w:ascii="ＭＳ ゴシック" w:eastAsia="ＭＳ ゴシック" w:hAnsi="ＭＳ ゴシック" w:cs="Times New Roman"/>
                <w:color w:val="000000"/>
                <w:kern w:val="0"/>
                <w:szCs w:val="20"/>
              </w:rPr>
              <w:t xml:space="preserve">   </w:t>
            </w:r>
            <w:r w:rsidR="0048776D">
              <w:rPr>
                <w:rFonts w:ascii="ＭＳ ゴシック" w:eastAsia="ＭＳ ゴシック" w:hAnsi="ＭＳ ゴシック" w:cs="Times New Roman" w:hint="eastAsia"/>
                <w:color w:val="000000"/>
                <w:kern w:val="0"/>
                <w:szCs w:val="20"/>
              </w:rPr>
              <w:t xml:space="preserve">　　</w:t>
            </w:r>
            <w:r w:rsidR="0048776D" w:rsidRPr="000E4885">
              <w:rPr>
                <w:rFonts w:ascii="ＭＳ ゴシック" w:eastAsia="ＭＳ ゴシック" w:hAnsi="ＭＳ ゴシック" w:cs="Times New Roman"/>
                <w:color w:val="000000"/>
                <w:kern w:val="0"/>
                <w:szCs w:val="20"/>
                <w:u w:val="single" w:color="000000"/>
              </w:rPr>
              <w:t xml:space="preserve"> </w:t>
            </w:r>
            <w:r w:rsidR="0048776D">
              <w:rPr>
                <w:rFonts w:ascii="ＭＳ ゴシック" w:eastAsia="ＭＳ ゴシック" w:hAnsi="ＭＳ ゴシック" w:cs="Times New Roman" w:hint="eastAsia"/>
                <w:color w:val="000000"/>
                <w:kern w:val="0"/>
                <w:szCs w:val="20"/>
                <w:u w:val="single" w:color="000000"/>
              </w:rPr>
              <w:t>Ｄ</w:t>
            </w:r>
            <w:r w:rsidR="0048776D" w:rsidRPr="000E4885">
              <w:rPr>
                <w:rFonts w:ascii="ＭＳ ゴシック" w:eastAsia="ＭＳ ゴシック" w:hAnsi="ＭＳ ゴシック" w:cs="Times New Roman" w:hint="eastAsia"/>
                <w:color w:val="000000"/>
                <w:kern w:val="0"/>
                <w:szCs w:val="20"/>
                <w:u w:val="single" w:color="000000"/>
              </w:rPr>
              <w:t>－</w:t>
            </w:r>
            <w:r w:rsidR="0048776D">
              <w:rPr>
                <w:rFonts w:ascii="ＭＳ ゴシック" w:eastAsia="ＭＳ ゴシック" w:hAnsi="ＭＳ ゴシック" w:cs="Times New Roman" w:hint="eastAsia"/>
                <w:color w:val="000000"/>
                <w:kern w:val="0"/>
                <w:szCs w:val="20"/>
                <w:u w:val="single" w:color="000000"/>
              </w:rPr>
              <w:t>（</w:t>
            </w:r>
            <w:r w:rsidR="0048776D" w:rsidRPr="000E4885">
              <w:rPr>
                <w:rFonts w:ascii="ＭＳ ゴシック" w:eastAsia="ＭＳ ゴシック" w:hAnsi="ＭＳ ゴシック" w:cs="Times New Roman" w:hint="eastAsia"/>
                <w:color w:val="000000"/>
                <w:kern w:val="0"/>
                <w:szCs w:val="20"/>
                <w:u w:val="single" w:color="000000"/>
              </w:rPr>
              <w:t>Ａ</w:t>
            </w:r>
            <w:r w:rsidR="0048776D">
              <w:rPr>
                <w:rFonts w:ascii="ＭＳ ゴシック" w:eastAsia="ＭＳ ゴシック" w:hAnsi="ＭＳ ゴシック" w:cs="Times New Roman" w:hint="eastAsia"/>
                <w:color w:val="000000"/>
                <w:kern w:val="0"/>
                <w:szCs w:val="20"/>
                <w:u w:val="single" w:color="000000"/>
              </w:rPr>
              <w:t>＋Ｃ）</w:t>
            </w:r>
            <w:r w:rsidR="0048776D" w:rsidRPr="000E4885">
              <w:rPr>
                <w:rFonts w:ascii="ＭＳ ゴシック" w:eastAsia="ＭＳ ゴシック" w:hAnsi="ＭＳ ゴシック" w:cs="Times New Roman" w:hint="eastAsia"/>
                <w:color w:val="000000"/>
                <w:kern w:val="0"/>
                <w:szCs w:val="20"/>
                <w:u w:val="single" w:color="000000"/>
              </w:rPr>
              <w:t xml:space="preserve">　</w:t>
            </w:r>
          </w:p>
          <w:p w:rsidR="0048776D" w:rsidRDefault="0048776D" w:rsidP="004877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Ｄ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w:t>
            </w:r>
            <w:r w:rsidRPr="000E4885">
              <w:rPr>
                <w:rFonts w:ascii="ＭＳ ゴシック" w:eastAsia="ＭＳ ゴシック" w:hAnsi="ＭＳ ゴシック" w:cs="Times New Roman"/>
                <w:color w:val="000000"/>
                <w:kern w:val="0"/>
                <w:szCs w:val="20"/>
              </w:rPr>
              <w:t>100</w:t>
            </w:r>
          </w:p>
          <w:p w:rsidR="000E4885" w:rsidRPr="000E4885" w:rsidRDefault="000E4885" w:rsidP="004877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Ｃ：</w:t>
            </w:r>
            <w:r w:rsidR="0048776D">
              <w:rPr>
                <w:rFonts w:ascii="ＭＳ ゴシック" w:eastAsia="ＭＳ ゴシック" w:hAnsi="ＭＳ ゴシック" w:cs="Times New Roman" w:hint="eastAsia"/>
                <w:color w:val="000000"/>
                <w:kern w:val="0"/>
                <w:szCs w:val="20"/>
              </w:rPr>
              <w:t>Ａの期間後２か月間の見込み売上高等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Ｄ：</w:t>
            </w:r>
            <w:r w:rsidR="00012C2D">
              <w:rPr>
                <w:rFonts w:ascii="ＭＳ ゴシック" w:eastAsia="ＭＳ ゴシック" w:hAnsi="ＭＳ ゴシック" w:hint="eastAsia"/>
                <w:color w:val="000000"/>
                <w:kern w:val="0"/>
              </w:rPr>
              <w:t>Ａを含む最近３か月間の売上高</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３　売上高等が減少し、又は減少すると見込まれる理由</w:t>
            </w: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8776D" w:rsidRDefault="0048776D"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EB3EEF" w:rsidRPr="000E4885" w:rsidRDefault="00EB3EEF"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8776D" w:rsidRDefault="0048776D" w:rsidP="000E4885">
      <w:pPr>
        <w:suppressAutoHyphens/>
        <w:wordWrap w:val="0"/>
        <w:spacing w:line="246" w:lineRule="exact"/>
        <w:ind w:left="1230" w:hanging="123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（注）</w:t>
      </w:r>
      <w:r w:rsidRPr="0048776D">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48776D">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rPr>
        <w:t>には、「災害その他突発的に生じた事由」を入れる。</w:t>
      </w:r>
    </w:p>
    <w:p w:rsidR="00C42F3D" w:rsidRPr="00C42F3D" w:rsidRDefault="00C42F3D" w:rsidP="00C42F3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C42F3D">
        <w:rPr>
          <w:rFonts w:ascii="ＭＳ ゴシック" w:eastAsia="ＭＳ ゴシック" w:hAnsi="ＭＳ ゴシック" w:cs="Times New Roman" w:hint="eastAsia"/>
          <w:color w:val="000000"/>
          <w:kern w:val="0"/>
          <w:szCs w:val="20"/>
        </w:rPr>
        <w:t>（留意事項）</w:t>
      </w:r>
    </w:p>
    <w:p w:rsidR="00012C2D" w:rsidRDefault="00C42F3D" w:rsidP="00012C2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42F3D">
        <w:rPr>
          <w:rFonts w:ascii="ＭＳ ゴシック" w:eastAsia="ＭＳ ゴシック" w:hAnsi="ＭＳ ゴシック" w:cs="Times New Roman" w:hint="eastAsia"/>
          <w:color w:val="000000"/>
          <w:kern w:val="0"/>
          <w:szCs w:val="20"/>
        </w:rPr>
        <w:t xml:space="preserve">　</w:t>
      </w:r>
      <w:r w:rsidR="00012C2D">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012C2D" w:rsidRDefault="00012C2D" w:rsidP="00012C2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E4885" w:rsidRPr="000E4885" w:rsidRDefault="00012C2D" w:rsidP="00012C2D">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D6507" w:rsidRPr="000E4885" w:rsidRDefault="000E4885" w:rsidP="000E4885">
      <w:pPr>
        <w:suppressAutoHyphens/>
        <w:wordWrap w:val="0"/>
        <w:jc w:val="left"/>
        <w:textAlignment w:val="baseline"/>
        <w:rPr>
          <w:rFonts w:ascii="ＭＳ ゴシック" w:eastAsia="ＭＳ ゴシック" w:hAnsi="ＭＳ ゴシック" w:cs="Times New Roman"/>
          <w:kern w:val="0"/>
          <w:sz w:val="24"/>
          <w:szCs w:val="20"/>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5BF480DB" wp14:editId="4E0041BA">
                <wp:simplePos x="0" y="0"/>
                <wp:positionH relativeFrom="column">
                  <wp:posOffset>11430</wp:posOffset>
                </wp:positionH>
                <wp:positionV relativeFrom="paragraph">
                  <wp:posOffset>133350</wp:posOffset>
                </wp:positionV>
                <wp:extent cx="6156000" cy="176022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156000" cy="1760220"/>
                        </a:xfrm>
                        <a:prstGeom prst="rect">
                          <a:avLst/>
                        </a:prstGeom>
                        <a:solidFill>
                          <a:sysClr val="window" lastClr="FFFFFF"/>
                        </a:solidFill>
                        <a:ln w="6350">
                          <a:solidFill>
                            <a:prstClr val="black"/>
                          </a:solidFill>
                        </a:ln>
                      </wps:spPr>
                      <wps:txb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80DB" id="_x0000_t202" coordsize="21600,21600" o:spt="202" path="m,l,21600r21600,l21600,xe">
                <v:stroke joinstyle="miter"/>
                <v:path gradientshapeok="t" o:connecttype="rect"/>
              </v:shapetype>
              <v:shape id="テキスト ボックス 1" o:spid="_x0000_s1026" type="#_x0000_t202" style="position:absolute;margin-left:.9pt;margin-top:10.5pt;width:484.7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" fillcolor="window" strokeweight=".5pt">
                <v:textbo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v:shape>
            </w:pict>
          </mc:Fallback>
        </mc:AlternateContent>
      </w:r>
    </w:p>
    <w:sectPr w:rsidR="00CD6507" w:rsidRPr="000E4885" w:rsidSect="000E48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85" w:rsidRDefault="000E4885" w:rsidP="000E4885">
      <w:r>
        <w:separator/>
      </w:r>
    </w:p>
  </w:endnote>
  <w:endnote w:type="continuationSeparator" w:id="0">
    <w:p w:rsidR="000E4885" w:rsidRDefault="000E4885" w:rsidP="000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85" w:rsidRDefault="000E4885" w:rsidP="000E4885">
      <w:r>
        <w:separator/>
      </w:r>
    </w:p>
  </w:footnote>
  <w:footnote w:type="continuationSeparator" w:id="0">
    <w:p w:rsidR="000E4885" w:rsidRDefault="000E4885" w:rsidP="000E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85"/>
    <w:rsid w:val="00012C2D"/>
    <w:rsid w:val="000E4885"/>
    <w:rsid w:val="002F27F6"/>
    <w:rsid w:val="00331088"/>
    <w:rsid w:val="0048776D"/>
    <w:rsid w:val="00725E70"/>
    <w:rsid w:val="00771C85"/>
    <w:rsid w:val="00C42F3D"/>
    <w:rsid w:val="00C94EBC"/>
    <w:rsid w:val="00CD6507"/>
    <w:rsid w:val="00EB3EEF"/>
    <w:rsid w:val="00F1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5E2FE"/>
  <w15:chartTrackingRefBased/>
  <w15:docId w15:val="{2EABA1AF-DB3A-4AD2-93BB-8BB4E95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85"/>
    <w:pPr>
      <w:tabs>
        <w:tab w:val="center" w:pos="4252"/>
        <w:tab w:val="right" w:pos="8504"/>
      </w:tabs>
      <w:snapToGrid w:val="0"/>
    </w:pPr>
  </w:style>
  <w:style w:type="character" w:customStyle="1" w:styleId="a4">
    <w:name w:val="ヘッダー (文字)"/>
    <w:basedOn w:val="a0"/>
    <w:link w:val="a3"/>
    <w:uiPriority w:val="99"/>
    <w:rsid w:val="000E4885"/>
  </w:style>
  <w:style w:type="paragraph" w:styleId="a5">
    <w:name w:val="footer"/>
    <w:basedOn w:val="a"/>
    <w:link w:val="a6"/>
    <w:uiPriority w:val="99"/>
    <w:unhideWhenUsed/>
    <w:rsid w:val="000E4885"/>
    <w:pPr>
      <w:tabs>
        <w:tab w:val="center" w:pos="4252"/>
        <w:tab w:val="right" w:pos="8504"/>
      </w:tabs>
      <w:snapToGrid w:val="0"/>
    </w:pPr>
  </w:style>
  <w:style w:type="character" w:customStyle="1" w:styleId="a6">
    <w:name w:val="フッター (文字)"/>
    <w:basedOn w:val="a0"/>
    <w:link w:val="a5"/>
    <w:uiPriority w:val="99"/>
    <w:rsid w:val="000E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11</cp:revision>
  <cp:lastPrinted>2024-06-18T09:04:00Z</cp:lastPrinted>
  <dcterms:created xsi:type="dcterms:W3CDTF">2020-03-29T08:45:00Z</dcterms:created>
  <dcterms:modified xsi:type="dcterms:W3CDTF">2024-06-18T09:04:00Z</dcterms:modified>
</cp:coreProperties>
</file>