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EA01" w14:textId="4C74A588" w:rsidR="004D707E" w:rsidRDefault="004D707E" w:rsidP="004D707E">
      <w:r w:rsidRPr="006E5BED">
        <w:rPr>
          <w:rFonts w:hint="eastAsia"/>
        </w:rPr>
        <w:t>【</w:t>
      </w:r>
      <w:r>
        <w:rPr>
          <w:rFonts w:hint="eastAsia"/>
        </w:rPr>
        <w:t>第５－１号様式</w:t>
      </w:r>
      <w:r w:rsidRPr="006E5BED">
        <w:rPr>
          <w:rFonts w:hint="eastAsia"/>
        </w:rPr>
        <w:t>】</w:t>
      </w:r>
    </w:p>
    <w:p w14:paraId="0AC212B1" w14:textId="77777777" w:rsidR="004D707E" w:rsidRDefault="004D707E" w:rsidP="0085119C">
      <w:pPr>
        <w:ind w:right="820"/>
        <w:rPr>
          <w:rFonts w:hint="eastAsia"/>
        </w:rPr>
      </w:pPr>
    </w:p>
    <w:p w14:paraId="5253BA2F" w14:textId="77777777" w:rsidR="004D707E" w:rsidRDefault="004D707E" w:rsidP="004D707E">
      <w:pPr>
        <w:jc w:val="center"/>
        <w:rPr>
          <w:sz w:val="32"/>
        </w:rPr>
      </w:pPr>
      <w:r>
        <w:rPr>
          <w:rFonts w:hint="eastAsia"/>
          <w:sz w:val="32"/>
        </w:rPr>
        <w:t>質　問　書</w:t>
      </w:r>
    </w:p>
    <w:p w14:paraId="711A8B84" w14:textId="77777777" w:rsidR="004D707E" w:rsidRDefault="004D707E" w:rsidP="004D707E">
      <w:pPr>
        <w:ind w:right="820"/>
      </w:pPr>
    </w:p>
    <w:p w14:paraId="22673D1E" w14:textId="77777777" w:rsidR="004D707E" w:rsidRDefault="004D707E" w:rsidP="004D707E">
      <w:pPr>
        <w:jc w:val="right"/>
      </w:pPr>
      <w:r>
        <w:rPr>
          <w:rFonts w:hint="eastAsia"/>
        </w:rPr>
        <w:t>令和　　　年　　　月　　　日</w:t>
      </w:r>
    </w:p>
    <w:p w14:paraId="6DA06C9B" w14:textId="77777777" w:rsidR="004D707E" w:rsidRDefault="004D707E" w:rsidP="004D707E">
      <w:pPr>
        <w:autoSpaceDE w:val="0"/>
        <w:autoSpaceDN w:val="0"/>
        <w:adjustRightInd w:val="0"/>
      </w:pPr>
    </w:p>
    <w:p w14:paraId="3E7365CD" w14:textId="77777777" w:rsidR="004D707E" w:rsidRDefault="004D707E" w:rsidP="004D707E">
      <w:pPr>
        <w:ind w:firstLine="205"/>
        <w:rPr>
          <w:spacing w:val="40"/>
        </w:rPr>
      </w:pPr>
      <w:r>
        <w:rPr>
          <w:rFonts w:hint="eastAsia"/>
        </w:rPr>
        <w:t>富士宮市長</w:t>
      </w:r>
      <w:r>
        <w:rPr>
          <w:rFonts w:hint="eastAsia"/>
          <w:spacing w:val="40"/>
        </w:rPr>
        <w:t xml:space="preserve">　宛</w:t>
      </w:r>
    </w:p>
    <w:p w14:paraId="6C154E19" w14:textId="77777777" w:rsidR="004D707E" w:rsidRDefault="004D707E" w:rsidP="0085119C">
      <w:pPr>
        <w:rPr>
          <w:rFonts w:hint="eastAsia"/>
        </w:rPr>
      </w:pPr>
    </w:p>
    <w:p w14:paraId="0862131D" w14:textId="77777777" w:rsidR="004D707E" w:rsidRDefault="004D707E" w:rsidP="004D707E">
      <w:pPr>
        <w:ind w:right="808" w:firstLineChars="1700" w:firstLine="3570"/>
      </w:pPr>
      <w:r>
        <w:rPr>
          <w:rFonts w:hint="eastAsia"/>
        </w:rPr>
        <w:t>商号又は名称</w:t>
      </w:r>
    </w:p>
    <w:p w14:paraId="35840718" w14:textId="77777777" w:rsidR="004D707E" w:rsidRDefault="004D707E" w:rsidP="004D707E">
      <w:pPr>
        <w:ind w:right="808" w:firstLineChars="1700" w:firstLine="3570"/>
      </w:pPr>
      <w:r>
        <w:rPr>
          <w:rFonts w:hint="eastAsia"/>
        </w:rPr>
        <w:t>住所(所在地)</w:t>
      </w:r>
    </w:p>
    <w:p w14:paraId="2510E91B" w14:textId="77777777" w:rsidR="004D707E" w:rsidRDefault="004D707E" w:rsidP="004D707E">
      <w:pPr>
        <w:ind w:right="808" w:firstLineChars="1900" w:firstLine="3990"/>
      </w:pPr>
      <w:r>
        <w:rPr>
          <w:rFonts w:hint="eastAsia"/>
        </w:rPr>
        <w:t>所属部署</w:t>
      </w:r>
    </w:p>
    <w:p w14:paraId="14CB6BEE" w14:textId="77777777" w:rsidR="004D707E" w:rsidRDefault="004D707E" w:rsidP="004D707E">
      <w:pPr>
        <w:ind w:right="808" w:firstLineChars="1800" w:firstLine="3780"/>
      </w:pPr>
      <w:r>
        <w:rPr>
          <w:rFonts w:hint="eastAsia"/>
        </w:rPr>
        <w:t>担当者氏名</w:t>
      </w:r>
    </w:p>
    <w:p w14:paraId="5AF84900" w14:textId="77777777" w:rsidR="004D707E" w:rsidRDefault="004D707E" w:rsidP="004D707E">
      <w:pPr>
        <w:ind w:right="808" w:firstLineChars="1900" w:firstLine="3990"/>
      </w:pPr>
      <w:r>
        <w:rPr>
          <w:rFonts w:hint="eastAsia"/>
        </w:rPr>
        <w:t>電話番号</w:t>
      </w:r>
    </w:p>
    <w:p w14:paraId="0215600B" w14:textId="06CA1F86" w:rsidR="004D707E" w:rsidRDefault="004D707E" w:rsidP="004D707E">
      <w:pPr>
        <w:ind w:right="808" w:firstLineChars="1600" w:firstLine="3360"/>
      </w:pPr>
      <w:r>
        <w:rPr>
          <w:rFonts w:hint="eastAsia"/>
        </w:rPr>
        <w:t>メールアドレス</w:t>
      </w:r>
    </w:p>
    <w:p w14:paraId="09122DB6" w14:textId="77777777" w:rsidR="004D707E" w:rsidRDefault="004D707E" w:rsidP="004D707E"/>
    <w:p w14:paraId="19705CF0" w14:textId="77777777" w:rsidR="004D707E" w:rsidRDefault="004D707E" w:rsidP="004D707E">
      <w:pPr>
        <w:ind w:leftChars="100" w:left="210" w:firstLineChars="100" w:firstLine="210"/>
      </w:pPr>
      <w:r w:rsidRPr="00A0435F">
        <w:rPr>
          <w:noProof/>
          <w:kern w:val="0"/>
        </w:rPr>
        <w:t>富士宮市電子決裁・文書管理システム構築及び導入支援業務</w:t>
      </w:r>
      <w:r>
        <w:rPr>
          <w:rFonts w:hint="eastAsia"/>
        </w:rPr>
        <w:t>に関する公募型プロポーザル実施要領、仕様書等に関し、質問がありますので提出します。</w:t>
      </w:r>
    </w:p>
    <w:p w14:paraId="06AA280B" w14:textId="77777777" w:rsidR="004D707E" w:rsidRDefault="004D707E" w:rsidP="0085119C">
      <w:pPr>
        <w:rPr>
          <w:rFonts w:hint="eastAsia"/>
        </w:rPr>
      </w:pPr>
    </w:p>
    <w:tbl>
      <w:tblPr>
        <w:tblW w:w="8803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4"/>
        <w:gridCol w:w="6709"/>
      </w:tblGrid>
      <w:tr w:rsidR="004D707E" w14:paraId="39DA6F23" w14:textId="77777777" w:rsidTr="009153F6">
        <w:trPr>
          <w:trHeight w:val="86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F74" w14:textId="77777777" w:rsidR="004D707E" w:rsidRDefault="004D707E" w:rsidP="009153F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FBB" w14:textId="77777777" w:rsidR="004D707E" w:rsidRDefault="004D707E" w:rsidP="009153F6">
            <w:pPr>
              <w:jc w:val="center"/>
            </w:pPr>
            <w:r>
              <w:rPr>
                <w:rFonts w:hint="eastAsia"/>
              </w:rPr>
              <w:t>別紙【第５－２号様式】のとおり</w:t>
            </w:r>
          </w:p>
        </w:tc>
      </w:tr>
    </w:tbl>
    <w:p w14:paraId="0BE66244" w14:textId="132810DA" w:rsidR="004D707E" w:rsidRDefault="004D707E" w:rsidP="004D707E">
      <w:pPr>
        <w:ind w:firstLineChars="50" w:firstLine="105"/>
      </w:pPr>
    </w:p>
    <w:p w14:paraId="2054884C" w14:textId="77777777" w:rsidR="004D707E" w:rsidRDefault="004D707E" w:rsidP="004D707E">
      <w:pPr>
        <w:ind w:firstLine="410"/>
      </w:pPr>
      <w:r>
        <w:rPr>
          <w:rFonts w:hint="eastAsia"/>
        </w:rPr>
        <w:t>※　質問事項は、分かりやすく、簡潔に取りまとめて記載すること。</w:t>
      </w:r>
    </w:p>
    <w:p w14:paraId="65FD8AEC" w14:textId="77777777" w:rsidR="004D707E" w:rsidRPr="0085119C" w:rsidRDefault="004D707E" w:rsidP="0085119C"/>
    <w:p w14:paraId="4AC76C3B" w14:textId="77777777" w:rsidR="004D707E" w:rsidRDefault="004D707E" w:rsidP="004D707E">
      <w:pPr>
        <w:ind w:leftChars="7" w:left="15" w:firstLine="410"/>
      </w:pPr>
      <w:r>
        <w:rPr>
          <w:rFonts w:hint="eastAsia"/>
        </w:rPr>
        <w:t>※　電子メールのタイトルを「</w:t>
      </w:r>
      <w:r>
        <w:rPr>
          <w:rFonts w:hint="eastAsia"/>
          <w:kern w:val="0"/>
        </w:rPr>
        <w:t>【質問書】</w:t>
      </w:r>
      <w:r>
        <w:rPr>
          <w:rFonts w:ascii="ＭＳ Ｐ明朝" w:eastAsia="ＭＳ Ｐ明朝" w:hAnsi="ＭＳ Ｐ明朝" w:hint="eastAsia"/>
        </w:rPr>
        <w:t>（会社名）</w:t>
      </w:r>
      <w:r>
        <w:rPr>
          <w:rFonts w:hint="eastAsia"/>
        </w:rPr>
        <w:t>」とし、電子メール送信後、担当部署及び</w:t>
      </w:r>
    </w:p>
    <w:p w14:paraId="5F8FEDDF" w14:textId="77777777" w:rsidR="004D707E" w:rsidRDefault="004D707E" w:rsidP="004D707E">
      <w:pPr>
        <w:ind w:leftChars="7" w:left="15" w:firstLine="615"/>
      </w:pPr>
      <w:r>
        <w:rPr>
          <w:rFonts w:hint="eastAsia"/>
        </w:rPr>
        <w:t>問合せ先に送信した旨の電話をすること。</w:t>
      </w:r>
    </w:p>
    <w:p w14:paraId="2FA56711" w14:textId="77777777" w:rsidR="004D707E" w:rsidRDefault="004D707E" w:rsidP="004D707E">
      <w:pPr>
        <w:ind w:leftChars="200" w:left="420" w:firstLineChars="197" w:firstLine="414"/>
        <w:rPr>
          <w:kern w:val="0"/>
          <w:u w:val="single"/>
        </w:rPr>
      </w:pPr>
      <w:r>
        <w:rPr>
          <w:rFonts w:hint="eastAsia"/>
        </w:rPr>
        <w:t>メールアドレス　：　gyosei@city.fujinomiya.l</w:t>
      </w:r>
      <w:r>
        <w:t>g.jp</w:t>
      </w:r>
    </w:p>
    <w:p w14:paraId="59E31B4C" w14:textId="45E173E1" w:rsidR="009C309A" w:rsidRDefault="004D707E" w:rsidP="004754B4">
      <w:pPr>
        <w:ind w:leftChars="200" w:left="420"/>
        <w:rPr>
          <w:color w:val="000000"/>
          <w:spacing w:val="6"/>
        </w:rPr>
      </w:pPr>
      <w:r>
        <w:rPr>
          <w:rFonts w:hint="eastAsia"/>
        </w:rPr>
        <w:t xml:space="preserve">　　電　話　番　号　：　０５４４－２２－１１１８</w:t>
      </w:r>
    </w:p>
    <w:p w14:paraId="718B3985" w14:textId="53590337" w:rsidR="0087062C" w:rsidRPr="009C309A" w:rsidRDefault="0087062C" w:rsidP="00F36B9B">
      <w:pPr>
        <w:pStyle w:val="a3"/>
      </w:pPr>
    </w:p>
    <w:sectPr w:rsidR="0087062C" w:rsidRPr="009C309A" w:rsidSect="00475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8C3C" w14:textId="77777777" w:rsidR="00E62F87" w:rsidRDefault="00E62F87">
      <w:r>
        <w:separator/>
      </w:r>
    </w:p>
  </w:endnote>
  <w:endnote w:type="continuationSeparator" w:id="0">
    <w:p w14:paraId="5F7862DB" w14:textId="77777777" w:rsidR="00E62F87" w:rsidRDefault="00E6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A7CA" w14:textId="77777777" w:rsidR="00E62F87" w:rsidRDefault="00E62F87">
      <w:r>
        <w:separator/>
      </w:r>
    </w:p>
  </w:footnote>
  <w:footnote w:type="continuationSeparator" w:id="0">
    <w:p w14:paraId="3D056A52" w14:textId="77777777" w:rsidR="00E62F87" w:rsidRDefault="00E6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182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754B4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C4DF2"/>
    <w:rsid w:val="008148B7"/>
    <w:rsid w:val="0085119C"/>
    <w:rsid w:val="0087062C"/>
    <w:rsid w:val="0088003C"/>
    <w:rsid w:val="008A3B09"/>
    <w:rsid w:val="008D29F6"/>
    <w:rsid w:val="00915A5E"/>
    <w:rsid w:val="00930A50"/>
    <w:rsid w:val="0097224F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350B5"/>
    <w:rsid w:val="00C5199A"/>
    <w:rsid w:val="00C53F87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2F87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2026-06-12T05:08:00Z</dcterms:modified>
</cp:coreProperties>
</file>