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jc w:val="center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事　業　計　画　書</w:t>
      </w: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</w:p>
    <w:p>
      <w:pPr>
        <w:pStyle w:val="0"/>
        <w:jc w:val="right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</w:t>
      </w:r>
      <w:r>
        <w:rPr>
          <w:rFonts w:hint="eastAsia" w:ascii="ＭＳ 明朝" w:hAnsi="ＭＳ 明朝"/>
        </w:rPr>
        <w:t xml:space="preserve"> </w:t>
      </w:r>
      <w:r>
        <w:rPr>
          <w:rFonts w:hint="eastAsia" w:ascii="ＭＳ 明朝" w:hAnsi="ＭＳ 明朝"/>
        </w:rPr>
        <w:t>　月　　日</w:t>
      </w:r>
    </w:p>
    <w:p>
      <w:pPr>
        <w:pStyle w:val="0"/>
        <w:ind w:firstLine="420" w:firstLineChars="2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富士宮市長　宛</w:t>
      </w:r>
      <w:bookmarkStart w:id="0" w:name="_GoBack"/>
      <w:bookmarkEnd w:id="0"/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子ども会名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（区名）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（学校名）　　　　　　　　　　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代表者名　　　　　　　　　　　　　　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住　　所</w:t>
      </w: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2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6" name="Line 51"/>
                <a:graphic xmlns:a="http://schemas.openxmlformats.org/drawingml/2006/main">
                  <a:graphicData uri="http://schemas.microsoft.com/office/word/2010/wordprocessingShape">
                    <wps:wsp>
                      <wps:cNvPr id="1026" name="Line 51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1" style="mso-wrap-distance-top:0pt;mso-wrap-distance-right:9pt;mso-wrap-distance-bottom:0pt;mso-position-vertical-relative:text;mso-position-horizontal-relative:text;position:absolute;mso-wrap-distance-left:9pt;z-index:2;" o:spid="_x0000_s1026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4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-457200</wp:posOffset>
                </wp:positionV>
                <wp:extent cx="2743200" cy="0"/>
                <wp:effectExtent l="635" t="635" r="28575" b="10795"/>
                <wp:wrapNone/>
                <wp:docPr id="1027" name="Line 53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Line 53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3" style="mso-wrap-distance-top:0pt;mso-wrap-distance-right:9pt;mso-wrap-distance-bottom:0pt;mso-position-vertical-relative:text;mso-position-horizontal-relative:text;position:absolute;mso-wrap-distance-left:9pt;z-index:4;" o:spid="_x0000_s1027" o:allowincell="t" o:allowoverlap="t" filled="f" stroked="t" strokecolor="#000000" strokeweight="0.75pt" o:spt="20" from="252pt,-36pt" to="468pt,-36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3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8" name="Line 52"/>
                <a:graphic xmlns:a="http://schemas.openxmlformats.org/drawingml/2006/main">
                  <a:graphicData uri="http://schemas.microsoft.com/office/word/2010/wordprocessingShape">
                    <wps:wsp>
                      <wps:cNvPr id="1028" name="Line 5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52" style="mso-wrap-distance-top:0pt;mso-wrap-distance-right:9pt;mso-wrap-distance-bottom:0pt;mso-position-vertical-relative:text;mso-position-horizontal-relative:text;position:absolute;mso-wrap-distance-left:9pt;z-index:3;" o:spid="_x0000_s1028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連絡先</w:t>
      </w:r>
    </w:p>
    <w:p>
      <w:pPr>
        <w:pStyle w:val="0"/>
        <w:ind w:firstLine="5040"/>
        <w:rPr>
          <w:rFonts w:hint="default" w:ascii="ＭＳ 明朝" w:hAnsi="ＭＳ 明朝"/>
        </w:rPr>
      </w:pPr>
      <w:r>
        <w:rPr>
          <w:rFonts w:hint="default" w:ascii="ＭＳ 明朝" w:hAnsi="ＭＳ 明朝"/>
        </w:rPr>
        <mc:AlternateContent>
          <mc:Choice Requires="wps">
            <w:drawing>
              <wp:anchor distT="0" distB="0" distL="114300" distR="114300" simplePos="0" relativeHeight="5" behindDoc="0" locked="0" layoutInCell="1" hidden="0" allowOverlap="1">
                <wp:simplePos x="0" y="0"/>
                <wp:positionH relativeFrom="column">
                  <wp:posOffset>3200400</wp:posOffset>
                </wp:positionH>
                <wp:positionV relativeFrom="paragraph">
                  <wp:posOffset>0</wp:posOffset>
                </wp:positionV>
                <wp:extent cx="2743200" cy="0"/>
                <wp:effectExtent l="635" t="635" r="28575" b="10795"/>
                <wp:wrapNone/>
                <wp:docPr id="1029" name="Line 72"/>
                <a:graphic xmlns:a="http://schemas.openxmlformats.org/drawingml/2006/main">
                  <a:graphicData uri="http://schemas.microsoft.com/office/word/2010/wordprocessingShape">
                    <wps:wsp>
                      <wps:cNvPr id="1029" name="Line 72"/>
                      <wps:cNvSpPr>
                        <a:spLocks noChangeShapeType="1"/>
                      </wps:cNvSpPr>
                      <wps:spPr>
                        <a:xfrm>
                          <a:off x="0" y="0"/>
                          <a:ext cx="2743200" cy="0"/>
                        </a:xfrm>
                        <a:prstGeom prst="line">
                          <a:avLst/>
                        </a:prstGeom>
                        <a:noFill/>
                        <a:ln w="9525" cap="rnd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line id="Line 72" style="mso-wrap-distance-top:0pt;mso-wrap-distance-right:9pt;mso-wrap-distance-bottom:0pt;mso-position-vertical-relative:text;mso-position-horizontal-relative:text;position:absolute;mso-wrap-distance-left:9pt;z-index:5;" o:spid="_x0000_s1029" o:allowincell="t" o:allowoverlap="t" filled="f" stroked="t" strokecolor="#000000" strokeweight="0.75pt" o:spt="20" from="252pt,0pt" to="468pt,0pt">
                <v:fill/>
                <v:stroke endcap="round" dashstyle="shortdot" filltype="solid"/>
                <v:textbox style="layout-flow:horizontal;"/>
                <v:imagedata o:title=""/>
                <o:lock v:ext="edit" shapetype="t"/>
                <w10:wrap type="none" anchorx="text" anchory="text"/>
              </v:line>
            </w:pict>
          </mc:Fallback>
        </mc:AlternateContent>
      </w:r>
      <w:r>
        <w:rPr>
          <w:rFonts w:hint="eastAsia" w:ascii="ＭＳ 明朝" w:hAnsi="ＭＳ 明朝"/>
        </w:rPr>
        <w:t>　</w:t>
      </w:r>
    </w:p>
    <w:p>
      <w:pPr>
        <w:pStyle w:val="0"/>
        <w:ind w:firstLine="210" w:firstLineChars="1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令和　　年度「子ども会事業」を実施したいので、下記のとおり計画書を提出します。</w:t>
      </w:r>
    </w:p>
    <w:p>
      <w:pPr>
        <w:pStyle w:val="16"/>
        <w:rPr>
          <w:rFonts w:hint="default"/>
        </w:rPr>
      </w:pPr>
      <w:r>
        <w:rPr>
          <w:rFonts w:hint="eastAsia"/>
        </w:rPr>
        <w:t>記</w:t>
      </w:r>
    </w:p>
    <w:tbl>
      <w:tblPr>
        <w:tblStyle w:val="11"/>
        <w:tblW w:w="0" w:type="auto"/>
        <w:tblInd w:w="278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1" w:lastRow="1" w:firstColumn="1" w:lastColumn="1" w:noHBand="0" w:noVBand="0" w:val="01E0"/>
      </w:tblPr>
      <w:tblGrid>
        <w:gridCol w:w="9075"/>
      </w:tblGrid>
      <w:tr>
        <w:trPr>
          <w:trHeight w:val="1041" w:hRule="atLeast"/>
        </w:trPr>
        <w:tc>
          <w:tcPr>
            <w:tcW w:w="9075" w:type="dxa"/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Ⅰ　実施予定日</w:t>
            </w:r>
          </w:p>
          <w:p>
            <w:pPr>
              <w:pStyle w:val="0"/>
              <w:ind w:firstLine="1680" w:firstLineChars="800"/>
              <w:rPr>
                <w:rFonts w:hint="default"/>
              </w:rPr>
            </w:pPr>
            <w:r>
              <w:rPr>
                <w:rFonts w:hint="eastAsia"/>
              </w:rPr>
              <w:t>令和　　年　　月　　　日（　　）</w:t>
            </w:r>
          </w:p>
        </w:tc>
      </w:tr>
      <w:tr>
        <w:trPr>
          <w:trHeight w:val="7580" w:hRule="atLeast"/>
        </w:trPr>
        <w:tc>
          <w:tcPr>
            <w:tcW w:w="9075" w:type="dxa"/>
            <w:tcBorders>
              <w:top w:val="nil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rPr>
                <w:rFonts w:hint="default"/>
              </w:rPr>
            </w:pPr>
            <w:r>
              <w:rPr>
                <w:rFonts w:hint="eastAsia"/>
              </w:rPr>
              <w:t>Ⅱ　事業の内容</w:t>
            </w:r>
          </w:p>
          <w:p>
            <w:pPr>
              <w:pStyle w:val="0"/>
              <w:rPr>
                <w:rFonts w:hint="default"/>
                <w:b w:val="1"/>
              </w:rPr>
            </w:pPr>
            <w:r>
              <w:rPr>
                <w:rFonts w:hint="eastAsia"/>
              </w:rPr>
              <w:t>　１　行事名</w:t>
            </w:r>
          </w:p>
          <w:p>
            <w:pPr>
              <w:pStyle w:val="0"/>
              <w:rPr>
                <w:rFonts w:hint="default"/>
                <w:b w:val="1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２　子ども会名（区名）、子ども会数、区数、子ども会会員人数、子ども会役員人数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　子ども会名（区名）　　　　　　　　子ども会員人数　　子ども会役員人数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  <w:r>
              <w:rPr>
                <w:rFonts w:hint="eastAsia"/>
              </w:rPr>
              <w:t>　　　　</w:t>
            </w: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420" w:firstLineChars="2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　合計　　子ども会　　　　区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３　内　容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４　場　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  <w:r>
              <w:rPr>
                <w:rFonts w:hint="eastAsia"/>
              </w:rPr>
              <w:t>　　</w:t>
            </w: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  <w:p>
            <w:pPr>
              <w:pStyle w:val="0"/>
              <w:ind w:firstLine="210" w:firstLineChars="100"/>
              <w:rPr>
                <w:rFonts w:hint="default"/>
              </w:rPr>
            </w:pPr>
          </w:p>
        </w:tc>
      </w:tr>
    </w:tbl>
    <w:p>
      <w:pPr>
        <w:pStyle w:val="0"/>
        <w:ind w:firstLine="3298" w:firstLineChars="1374"/>
        <w:rPr>
          <w:rFonts w:hint="default" w:ascii="ＭＳ 明朝" w:hAnsi="ＭＳ 明朝"/>
          <w:sz w:val="24"/>
        </w:rPr>
      </w:pPr>
      <w:r>
        <w:rPr>
          <w:rFonts w:hint="eastAsia" w:ascii="ＭＳ 明朝" w:hAnsi="ＭＳ 明朝"/>
          <w:sz w:val="24"/>
        </w:rPr>
        <w:t>収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支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予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算</w:t>
      </w:r>
      <w:r>
        <w:rPr>
          <w:rFonts w:hint="eastAsia" w:ascii="ＭＳ 明朝" w:hAnsi="ＭＳ 明朝"/>
          <w:sz w:val="24"/>
        </w:rPr>
        <w:t xml:space="preserve"> </w:t>
      </w:r>
      <w:r>
        <w:rPr>
          <w:rFonts w:hint="eastAsia" w:ascii="ＭＳ 明朝" w:hAnsi="ＭＳ 明朝"/>
          <w:sz w:val="24"/>
        </w:rPr>
        <w:t>書</w:t>
      </w:r>
    </w:p>
    <w:p>
      <w:pPr>
        <w:pStyle w:val="0"/>
        <w:ind w:firstLine="1200" w:firstLineChars="500"/>
        <w:rPr>
          <w:rFonts w:hint="default" w:ascii="ＭＳ 明朝" w:hAnsi="ＭＳ 明朝"/>
          <w:sz w:val="24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収　入</w:t>
      </w:r>
    </w:p>
    <w:tbl>
      <w:tblPr>
        <w:tblStyle w:val="11"/>
        <w:tblW w:w="882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620"/>
        <w:gridCol w:w="5220"/>
      </w:tblGrid>
      <w:tr>
        <w:trPr>
          <w:trHeight w:val="180" w:hRule="atLeast"/>
        </w:trPr>
        <w:tc>
          <w:tcPr>
            <w:tcW w:w="1980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科　　　目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ind w:firstLine="206" w:firstLine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算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額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ind w:firstLine="1462" w:firstLineChars="69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説　　　　　　　明</w:t>
            </w: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市補助金</w:t>
            </w: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widowControl w:val="1"/>
              <w:jc w:val="righ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　円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jc w:val="center"/>
              <w:rPr>
                <w:rFonts w:hint="default" w:ascii="ＭＳ 明朝" w:hAnsi="ＭＳ 明朝"/>
              </w:rPr>
            </w:pPr>
          </w:p>
        </w:tc>
        <w:tc>
          <w:tcPr>
            <w:tcW w:w="52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富士宮市子ども会補助金</w:t>
            </w: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  <w:r>
              <w:rPr>
                <w:rFonts w:hint="eastAsia"/>
              </w:rPr>
              <w:t>　　　　計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tabs>
                <w:tab w:val="left" w:leader="none" w:pos="9180"/>
              </w:tabs>
              <w:ind w:right="174" w:firstLine="210" w:firstLineChars="100"/>
              <w:jc w:val="right"/>
              <w:rPr>
                <w:rFonts w:hint="default" w:ascii="ＭＳ 明朝" w:hAnsi="ＭＳ 明朝"/>
              </w:rPr>
            </w:pPr>
          </w:p>
        </w:tc>
        <w:tc>
          <w:tcPr>
            <w:tcW w:w="5220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ind w:firstLine="630" w:firstLineChars="300"/>
        <w:rPr>
          <w:rFonts w:hint="default" w:ascii="ＭＳ 明朝" w:hAnsi="ＭＳ 明朝"/>
        </w:rPr>
      </w:pPr>
      <w:r>
        <w:rPr>
          <w:rFonts w:hint="eastAsia" w:ascii="ＭＳ 明朝" w:hAnsi="ＭＳ 明朝"/>
        </w:rPr>
        <w:t>支　出</w:t>
      </w:r>
    </w:p>
    <w:tbl>
      <w:tblPr>
        <w:tblStyle w:val="11"/>
        <w:tblW w:w="8820" w:type="dxa"/>
        <w:tblInd w:w="45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80"/>
        <w:gridCol w:w="1620"/>
        <w:gridCol w:w="5220"/>
      </w:tblGrid>
      <w:tr>
        <w:trPr>
          <w:trHeight w:val="180" w:hRule="atLeast"/>
        </w:trPr>
        <w:tc>
          <w:tcPr>
            <w:tcW w:w="1980" w:type="dxa"/>
            <w:vAlign w:val="top"/>
          </w:tcPr>
          <w:p>
            <w:pPr>
              <w:pStyle w:val="0"/>
              <w:ind w:firstLine="420" w:firstLineChars="200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科　　　目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ind w:firstLine="206" w:firstLineChars="98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予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算</w:t>
            </w:r>
            <w:r>
              <w:rPr>
                <w:rFonts w:hint="eastAsia" w:ascii="ＭＳ 明朝" w:hAnsi="ＭＳ 明朝"/>
              </w:rPr>
              <w:t xml:space="preserve"> </w:t>
            </w:r>
            <w:r>
              <w:rPr>
                <w:rFonts w:hint="eastAsia" w:ascii="ＭＳ 明朝" w:hAnsi="ＭＳ 明朝"/>
              </w:rPr>
              <w:t>額</w:t>
            </w:r>
          </w:p>
        </w:tc>
        <w:tc>
          <w:tcPr>
            <w:tcW w:w="5220" w:type="dxa"/>
            <w:vAlign w:val="top"/>
          </w:tcPr>
          <w:p>
            <w:pPr>
              <w:pStyle w:val="0"/>
              <w:ind w:firstLine="1462" w:firstLineChars="696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説　　　　　　　明</w:t>
            </w: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1620" w:type="dxa"/>
            <w:vAlign w:val="top"/>
          </w:tcPr>
          <w:p>
            <w:pPr>
              <w:pStyle w:val="0"/>
              <w:widowControl w:val="1"/>
              <w:ind w:firstLine="1132" w:firstLineChars="539"/>
              <w:jc w:val="left"/>
              <w:rPr>
                <w:rFonts w:hint="default" w:ascii="ＭＳ 明朝" w:hAnsi="ＭＳ 明朝"/>
              </w:rPr>
            </w:pPr>
            <w:r>
              <w:rPr>
                <w:rFonts w:hint="eastAsia" w:ascii="ＭＳ 明朝" w:hAnsi="ＭＳ 明朝"/>
              </w:rPr>
              <w:t>円</w:t>
            </w:r>
          </w:p>
          <w:p>
            <w:pPr>
              <w:pStyle w:val="0"/>
              <w:widowControl w:val="1"/>
              <w:jc w:val="center"/>
              <w:rPr>
                <w:rFonts w:hint="default" w:ascii="ＭＳ 明朝" w:hAnsi="ＭＳ 明朝"/>
              </w:rPr>
            </w:pPr>
          </w:p>
          <w:p>
            <w:pPr>
              <w:pStyle w:val="0"/>
              <w:rPr>
                <w:rFonts w:hint="default" w:ascii="ＭＳ 明朝" w:hAnsi="ＭＳ 明朝"/>
              </w:rPr>
            </w:pPr>
          </w:p>
        </w:tc>
        <w:tc>
          <w:tcPr>
            <w:tcW w:w="5220" w:type="dxa"/>
            <w:vAlign w:val="top"/>
          </w:tcPr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  <w:p>
            <w:pPr>
              <w:pStyle w:val="0"/>
              <w:widowControl w:val="1"/>
              <w:jc w:val="left"/>
              <w:rPr>
                <w:rFonts w:hint="default" w:ascii="ＭＳ 明朝" w:hAnsi="ＭＳ 明朝"/>
              </w:rPr>
            </w:pPr>
          </w:p>
        </w:tc>
      </w:tr>
      <w:tr>
        <w:trPr>
          <w:trHeight w:val="360" w:hRule="atLeast"/>
        </w:trPr>
        <w:tc>
          <w:tcPr>
            <w:tcW w:w="1980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  <w:r>
              <w:rPr>
                <w:rFonts w:hint="eastAsia"/>
              </w:rPr>
              <w:t>　　　　計</w:t>
            </w:r>
          </w:p>
        </w:tc>
        <w:tc>
          <w:tcPr>
            <w:tcW w:w="1620" w:type="dxa"/>
            <w:vAlign w:val="top"/>
          </w:tcPr>
          <w:p>
            <w:pPr>
              <w:pStyle w:val="0"/>
              <w:tabs>
                <w:tab w:val="left" w:leader="none" w:pos="9180"/>
              </w:tabs>
              <w:ind w:right="174"/>
              <w:jc w:val="center"/>
              <w:rPr>
                <w:rFonts w:hint="default"/>
              </w:rPr>
            </w:pPr>
          </w:p>
        </w:tc>
        <w:tc>
          <w:tcPr>
            <w:tcW w:w="5220" w:type="dxa"/>
            <w:vAlign w:val="top"/>
          </w:tcPr>
          <w:p>
            <w:pPr>
              <w:pStyle w:val="0"/>
              <w:tabs>
                <w:tab w:val="left" w:leader="none" w:pos="9180"/>
              </w:tabs>
              <w:wordWrap w:val="0"/>
              <w:ind w:right="174"/>
              <w:rPr>
                <w:rFonts w:hint="default"/>
              </w:rPr>
            </w:pPr>
          </w:p>
        </w:tc>
      </w:tr>
    </w:tbl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tabs>
          <w:tab w:val="left" w:leader="none" w:pos="9180"/>
        </w:tabs>
        <w:wordWrap w:val="0"/>
        <w:ind w:right="174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</w:rPr>
      </w:pPr>
    </w:p>
    <w:p>
      <w:pPr>
        <w:pStyle w:val="0"/>
        <w:rPr>
          <w:rFonts w:hint="default"/>
          <w:sz w:val="24"/>
        </w:rPr>
      </w:pPr>
    </w:p>
    <w:p>
      <w:pPr>
        <w:pStyle w:val="0"/>
        <w:rPr>
          <w:rFonts w:hint="default"/>
          <w:sz w:val="24"/>
        </w:rPr>
      </w:pPr>
    </w:p>
    <w:sectPr>
      <w:pgSz w:w="11906" w:h="16838"/>
      <w:pgMar w:top="1701" w:right="1134" w:bottom="1134" w:left="1418" w:header="851" w:footer="992" w:gutter="0"/>
      <w:cols w:space="720"/>
      <w:textDirection w:val="lrTb"/>
      <w:docGrid w:type="lines" w:linePitch="360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Century">
    <w:panose1 w:val="000008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Date"/>
    <w:basedOn w:val="0"/>
    <w:next w:val="0"/>
    <w:link w:val="0"/>
    <w:uiPriority w:val="0"/>
  </w:style>
  <w:style w:type="paragraph" w:styleId="16">
    <w:name w:val="Note Heading"/>
    <w:basedOn w:val="0"/>
    <w:next w:val="0"/>
    <w:link w:val="0"/>
    <w:uiPriority w:val="0"/>
    <w:pPr>
      <w:jc w:val="center"/>
    </w:pPr>
    <w:rPr>
      <w:sz w:val="24"/>
    </w:rPr>
  </w:style>
  <w:style w:type="paragraph" w:styleId="17">
    <w:name w:val="Closing"/>
    <w:basedOn w:val="0"/>
    <w:next w:val="17"/>
    <w:link w:val="0"/>
    <w:uiPriority w:val="0"/>
    <w:pPr>
      <w:jc w:val="right"/>
    </w:pPr>
    <w:rPr>
      <w:sz w:val="24"/>
    </w:rPr>
  </w:style>
  <w:style w:type="paragraph" w:styleId="18">
    <w:name w:val="head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ヘッダー (文字)"/>
    <w:next w:val="19"/>
    <w:link w:val="18"/>
    <w:uiPriority w:val="0"/>
    <w:rPr>
      <w:kern w:val="2"/>
      <w:sz w:val="21"/>
    </w:rPr>
  </w:style>
  <w:style w:type="paragraph" w:styleId="20">
    <w:name w:val="footer"/>
    <w:basedOn w:val="0"/>
    <w:next w:val="20"/>
    <w:link w:val="21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1" w:customStyle="1">
    <w:name w:val="フッター (文字)"/>
    <w:next w:val="21"/>
    <w:link w:val="20"/>
    <w:uiPriority w:val="0"/>
    <w:rPr>
      <w:kern w:val="2"/>
      <w:sz w:val="21"/>
    </w:rPr>
  </w:style>
  <w:style w:type="paragraph" w:styleId="22">
    <w:name w:val="Balloon Text"/>
    <w:basedOn w:val="0"/>
    <w:next w:val="22"/>
    <w:link w:val="23"/>
    <w:uiPriority w:val="0"/>
    <w:semiHidden/>
    <w:rPr>
      <w:rFonts w:ascii="Arial" w:hAnsi="Arial" w:eastAsia="ＭＳ ゴシック"/>
      <w:sz w:val="18"/>
    </w:rPr>
  </w:style>
  <w:style w:type="character" w:styleId="23" w:customStyle="1">
    <w:name w:val="吹き出し (文字)"/>
    <w:next w:val="23"/>
    <w:link w:val="22"/>
    <w:uiPriority w:val="0"/>
    <w:rPr>
      <w:rFonts w:ascii="Arial" w:hAnsi="Arial" w:eastAsia="ＭＳ ゴシック"/>
      <w:kern w:val="2"/>
      <w:sz w:val="18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  <w:style w:type="table" w:styleId="26">
    <w:name w:val="Table Grid"/>
    <w:basedOn w:val="11"/>
    <w:next w:val="26"/>
    <w:link w:val="0"/>
    <w:uiPriority w:val="0"/>
    <w:pPr>
      <w:widowControl w:val="0"/>
      <w:jc w:val="both"/>
    </w:pPr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</TotalTime>
  <Pages>2</Pages>
  <Words>0</Words>
  <Characters>216</Characters>
  <Application>JUST Note</Application>
  <Lines>98</Lines>
  <Paragraphs>39</Paragraphs>
  <CharactersWithSpaces>348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県子連第　１４　号</dc:title>
  <dc:creator>静岡県子ども会連合会</dc:creator>
  <cp:lastModifiedBy>小松　智彦</cp:lastModifiedBy>
  <cp:lastPrinted>2017-01-27T00:03:00Z</cp:lastPrinted>
  <dcterms:created xsi:type="dcterms:W3CDTF">2021-01-21T07:17:00Z</dcterms:created>
  <dcterms:modified xsi:type="dcterms:W3CDTF">2021-04-08T02:43:24Z</dcterms:modified>
  <cp:revision>4</cp:revision>
</cp:coreProperties>
</file>